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F7" w:rsidRDefault="00AC57F7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820" w:rsidRDefault="00EB2820" w:rsidP="00AC57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7F7" w:rsidRPr="00F21F33" w:rsidRDefault="00C70A34" w:rsidP="004E09D1">
      <w:pPr>
        <w:spacing w:after="0" w:line="240" w:lineRule="exact"/>
        <w:ind w:firstLine="708"/>
        <w:jc w:val="both"/>
        <w:rPr>
          <w:rFonts w:ascii="Times New Roman" w:hAnsi="Times New Roman"/>
          <w:sz w:val="27"/>
          <w:szCs w:val="27"/>
        </w:rPr>
      </w:pPr>
      <w:r w:rsidRPr="00F21F33">
        <w:rPr>
          <w:rFonts w:ascii="Times New Roman" w:hAnsi="Times New Roman"/>
          <w:sz w:val="27"/>
          <w:szCs w:val="27"/>
        </w:rPr>
        <w:t xml:space="preserve">О внесении </w:t>
      </w:r>
      <w:r w:rsidR="00017D15" w:rsidRPr="00F21F33">
        <w:rPr>
          <w:rFonts w:ascii="Times New Roman" w:hAnsi="Times New Roman"/>
          <w:sz w:val="27"/>
          <w:szCs w:val="27"/>
        </w:rPr>
        <w:t>изменений в форму</w:t>
      </w:r>
      <w:r w:rsidR="00AC57F7" w:rsidRPr="00F21F33">
        <w:rPr>
          <w:rFonts w:ascii="Times New Roman" w:hAnsi="Times New Roman"/>
          <w:sz w:val="27"/>
          <w:szCs w:val="27"/>
        </w:rPr>
        <w:t xml:space="preserve"> проверочного листа, применяемого при осуществлении муниципального контроля в сфере благоустройства в границах </w:t>
      </w:r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 xml:space="preserve">сельского поселения </w:t>
      </w:r>
      <w:bookmarkStart w:id="0" w:name="_Hlk131954589"/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 xml:space="preserve">«Село Некрасовка» </w:t>
      </w:r>
      <w:bookmarkEnd w:id="0"/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Хабаровского   муниципального района Хабаровского края</w:t>
      </w:r>
      <w:r w:rsidR="00230865" w:rsidRPr="00F21F33">
        <w:rPr>
          <w:rFonts w:ascii="Times New Roman" w:hAnsi="Times New Roman"/>
          <w:sz w:val="27"/>
          <w:szCs w:val="27"/>
        </w:rPr>
        <w:t>, утвержденну</w:t>
      </w:r>
      <w:r w:rsidR="00017D15" w:rsidRPr="00F21F33">
        <w:rPr>
          <w:rFonts w:ascii="Times New Roman" w:hAnsi="Times New Roman"/>
          <w:sz w:val="27"/>
          <w:szCs w:val="27"/>
        </w:rPr>
        <w:t xml:space="preserve">ю постановлением администрации </w:t>
      </w:r>
      <w:r w:rsidR="00F21F33" w:rsidRPr="00F21F33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="00F21F33" w:rsidRPr="00F21F33">
        <w:rPr>
          <w:rFonts w:ascii="Times New Roman" w:hAnsi="Times New Roman"/>
          <w:sz w:val="27"/>
          <w:szCs w:val="27"/>
        </w:rPr>
        <w:t xml:space="preserve"> </w:t>
      </w:r>
      <w:r w:rsidR="00230865" w:rsidRPr="00F21F33">
        <w:rPr>
          <w:rFonts w:ascii="Times New Roman" w:hAnsi="Times New Roman"/>
          <w:sz w:val="27"/>
          <w:szCs w:val="27"/>
        </w:rPr>
        <w:t xml:space="preserve">от </w:t>
      </w:r>
      <w:r w:rsidR="00F21F33" w:rsidRPr="00F21F33">
        <w:rPr>
          <w:rFonts w:ascii="Times New Roman" w:hAnsi="Times New Roman"/>
          <w:sz w:val="27"/>
          <w:szCs w:val="27"/>
        </w:rPr>
        <w:t>07.04.2023</w:t>
      </w:r>
      <w:r w:rsidR="00230865" w:rsidRPr="00F21F33">
        <w:rPr>
          <w:rFonts w:ascii="Times New Roman" w:hAnsi="Times New Roman"/>
          <w:sz w:val="27"/>
          <w:szCs w:val="27"/>
        </w:rPr>
        <w:t xml:space="preserve"> № </w:t>
      </w:r>
      <w:r w:rsidR="00F21F33" w:rsidRPr="00F21F33">
        <w:rPr>
          <w:rFonts w:ascii="Times New Roman" w:hAnsi="Times New Roman"/>
          <w:sz w:val="27"/>
          <w:szCs w:val="27"/>
        </w:rPr>
        <w:t>21</w:t>
      </w:r>
      <w:r w:rsidR="000E2B3E">
        <w:rPr>
          <w:rFonts w:ascii="Times New Roman" w:hAnsi="Times New Roman"/>
          <w:sz w:val="27"/>
          <w:szCs w:val="27"/>
        </w:rPr>
        <w:t>.</w:t>
      </w:r>
    </w:p>
    <w:p w:rsidR="00AC57F7" w:rsidRPr="00230865" w:rsidRDefault="00AC57F7" w:rsidP="00AC57F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AC57F7" w:rsidRPr="000E2B3E" w:rsidRDefault="00AC57F7" w:rsidP="00AC5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2B3E">
        <w:rPr>
          <w:rFonts w:ascii="Times New Roman" w:hAnsi="Times New Roman"/>
          <w:sz w:val="28"/>
          <w:szCs w:val="28"/>
        </w:rPr>
        <w:t>В соответствии с Федеральным законом от 31 июля 2020 года № 248-ФЗ "О государственном контроле (надзоре) и муниципальном контроле в Российской Федерации", постановлением Правительства Российской Фед</w:t>
      </w:r>
      <w:r w:rsidRPr="000E2B3E">
        <w:rPr>
          <w:rFonts w:ascii="Times New Roman" w:hAnsi="Times New Roman"/>
          <w:sz w:val="28"/>
          <w:szCs w:val="28"/>
        </w:rPr>
        <w:t>е</w:t>
      </w:r>
      <w:r w:rsidRPr="000E2B3E">
        <w:rPr>
          <w:rFonts w:ascii="Times New Roman" w:hAnsi="Times New Roman"/>
          <w:sz w:val="28"/>
          <w:szCs w:val="28"/>
        </w:rPr>
        <w:t>рации от 27.10.2021 № 1844 "Об утверждении требований к разработке, с</w:t>
      </w:r>
      <w:r w:rsidRPr="000E2B3E">
        <w:rPr>
          <w:rFonts w:ascii="Times New Roman" w:hAnsi="Times New Roman"/>
          <w:sz w:val="28"/>
          <w:szCs w:val="28"/>
        </w:rPr>
        <w:t>о</w:t>
      </w:r>
      <w:r w:rsidRPr="000E2B3E">
        <w:rPr>
          <w:rFonts w:ascii="Times New Roman" w:hAnsi="Times New Roman"/>
          <w:sz w:val="28"/>
          <w:szCs w:val="28"/>
        </w:rPr>
        <w:t xml:space="preserve">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Федеральным </w:t>
      </w:r>
      <w:r w:rsidR="00B30046" w:rsidRPr="000E2B3E">
        <w:rPr>
          <w:rFonts w:ascii="Times New Roman" w:hAnsi="Times New Roman"/>
          <w:spacing w:val="-10"/>
          <w:sz w:val="28"/>
          <w:szCs w:val="28"/>
        </w:rPr>
        <w:t>зак</w:t>
      </w:r>
      <w:r w:rsidR="00B30046" w:rsidRPr="000E2B3E">
        <w:rPr>
          <w:rFonts w:ascii="Times New Roman" w:hAnsi="Times New Roman"/>
          <w:spacing w:val="-10"/>
          <w:sz w:val="28"/>
          <w:szCs w:val="28"/>
        </w:rPr>
        <w:t>о</w:t>
      </w:r>
      <w:r w:rsidR="00B30046" w:rsidRPr="000E2B3E">
        <w:rPr>
          <w:rFonts w:ascii="Times New Roman" w:hAnsi="Times New Roman"/>
          <w:spacing w:val="-10"/>
          <w:sz w:val="28"/>
          <w:szCs w:val="28"/>
        </w:rPr>
        <w:t>ном</w:t>
      </w:r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 xml:space="preserve"> от 06.10.2003 № 131-ФЗ "Об общих</w:t>
      </w:r>
      <w:proofErr w:type="gramEnd"/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 xml:space="preserve"> </w:t>
      </w:r>
      <w:proofErr w:type="gramStart"/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>принципах организации местного сам</w:t>
      </w:r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r w:rsidR="00B30046" w:rsidRPr="000E2B3E">
        <w:rPr>
          <w:rFonts w:ascii="Times New Roman" w:hAnsi="Times New Roman"/>
          <w:color w:val="000000"/>
          <w:spacing w:val="-10"/>
          <w:sz w:val="28"/>
          <w:szCs w:val="28"/>
        </w:rPr>
        <w:t xml:space="preserve">управления в Российской Федерации", </w:t>
      </w:r>
      <w:r w:rsidRPr="000E2B3E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е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ления «Село Некрасовка» Хабаровского   муниципального района Хабаро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в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ского края</w:t>
      </w:r>
      <w:r w:rsidRPr="000E2B3E">
        <w:rPr>
          <w:rFonts w:ascii="Times New Roman" w:hAnsi="Times New Roman"/>
          <w:sz w:val="28"/>
          <w:szCs w:val="28"/>
        </w:rPr>
        <w:t>,</w:t>
      </w:r>
      <w:r w:rsidR="00230865" w:rsidRPr="000E2B3E">
        <w:rPr>
          <w:rFonts w:ascii="Times New Roman" w:hAnsi="Times New Roman"/>
          <w:sz w:val="28"/>
          <w:szCs w:val="28"/>
        </w:rPr>
        <w:t xml:space="preserve"> в целях приведе</w:t>
      </w:r>
      <w:r w:rsidR="00F838C6">
        <w:rPr>
          <w:rFonts w:ascii="Times New Roman" w:hAnsi="Times New Roman"/>
          <w:sz w:val="28"/>
          <w:szCs w:val="28"/>
        </w:rPr>
        <w:t>ния</w:t>
      </w:r>
      <w:r w:rsidR="00230865" w:rsidRPr="000E2B3E">
        <w:rPr>
          <w:rFonts w:ascii="Times New Roman" w:hAnsi="Times New Roman"/>
          <w:sz w:val="28"/>
          <w:szCs w:val="28"/>
        </w:rPr>
        <w:t xml:space="preserve"> муниципального правового акта в соответс</w:t>
      </w:r>
      <w:r w:rsidR="00230865" w:rsidRPr="000E2B3E">
        <w:rPr>
          <w:rFonts w:ascii="Times New Roman" w:hAnsi="Times New Roman"/>
          <w:sz w:val="28"/>
          <w:szCs w:val="28"/>
        </w:rPr>
        <w:t>т</w:t>
      </w:r>
      <w:r w:rsidR="00230865" w:rsidRPr="000E2B3E">
        <w:rPr>
          <w:rFonts w:ascii="Times New Roman" w:hAnsi="Times New Roman"/>
          <w:sz w:val="28"/>
          <w:szCs w:val="28"/>
        </w:rPr>
        <w:t xml:space="preserve">вие с действующим законодательством, </w:t>
      </w:r>
      <w:r w:rsidRPr="000E2B3E">
        <w:rPr>
          <w:rFonts w:ascii="Times New Roman" w:hAnsi="Times New Roman"/>
          <w:sz w:val="28"/>
          <w:szCs w:val="28"/>
        </w:rPr>
        <w:t xml:space="preserve"> администрация </w:t>
      </w:r>
      <w:r w:rsidR="000E2B3E" w:rsidRPr="000E2B3E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proofErr w:type="gramEnd"/>
    </w:p>
    <w:p w:rsidR="00AC57F7" w:rsidRPr="00230865" w:rsidRDefault="00AC57F7" w:rsidP="00AC57F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230865">
        <w:rPr>
          <w:rFonts w:ascii="Times New Roman" w:hAnsi="Times New Roman"/>
          <w:sz w:val="27"/>
          <w:szCs w:val="27"/>
        </w:rPr>
        <w:t>ПОСТАНОВЛЯЕТ:</w:t>
      </w:r>
    </w:p>
    <w:p w:rsidR="00AC57F7" w:rsidRPr="00230865" w:rsidRDefault="00AC57F7" w:rsidP="0023086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30865">
        <w:rPr>
          <w:rFonts w:ascii="Times New Roman" w:hAnsi="Times New Roman"/>
          <w:sz w:val="27"/>
          <w:szCs w:val="27"/>
        </w:rPr>
        <w:t xml:space="preserve">1. </w:t>
      </w:r>
      <w:r w:rsidR="00230865" w:rsidRPr="00230865">
        <w:rPr>
          <w:rFonts w:ascii="Times New Roman" w:hAnsi="Times New Roman"/>
          <w:sz w:val="27"/>
          <w:szCs w:val="27"/>
        </w:rPr>
        <w:t xml:space="preserve">Внести изменения в форму проверочного листа, применяемого при осуществлении муниципального контроля в сфере благоустройства в границах </w:t>
      </w:r>
      <w:r w:rsidR="000E2B3E" w:rsidRPr="009C0C4B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="00230865" w:rsidRPr="00230865">
        <w:rPr>
          <w:rFonts w:ascii="Times New Roman" w:hAnsi="Times New Roman"/>
          <w:sz w:val="27"/>
          <w:szCs w:val="27"/>
        </w:rPr>
        <w:t xml:space="preserve">, утвержденную постановлением администрации </w:t>
      </w:r>
      <w:r w:rsidR="000E2B3E" w:rsidRPr="009C0C4B">
        <w:rPr>
          <w:rFonts w:ascii="Times New Roman" w:eastAsia="Times New Roman" w:hAnsi="Times New Roman"/>
          <w:bCs/>
          <w:color w:val="252525"/>
          <w:sz w:val="28"/>
          <w:szCs w:val="28"/>
          <w:lang w:eastAsia="ru-RU"/>
        </w:rPr>
        <w:t>сельского поселения «Село Некрасовка» Хабаровского   муниципального района Хабаровского края</w:t>
      </w:r>
      <w:r w:rsidR="00230865" w:rsidRPr="00230865">
        <w:rPr>
          <w:rFonts w:ascii="Times New Roman" w:hAnsi="Times New Roman"/>
          <w:sz w:val="27"/>
          <w:szCs w:val="27"/>
        </w:rPr>
        <w:t xml:space="preserve"> от </w:t>
      </w:r>
      <w:r w:rsidR="000E2B3E">
        <w:rPr>
          <w:rFonts w:ascii="Times New Roman" w:hAnsi="Times New Roman"/>
          <w:sz w:val="27"/>
          <w:szCs w:val="27"/>
        </w:rPr>
        <w:t>07.04.2023 № 21</w:t>
      </w:r>
      <w:r w:rsidR="00230865" w:rsidRPr="00230865">
        <w:rPr>
          <w:rFonts w:ascii="Times New Roman" w:hAnsi="Times New Roman"/>
          <w:sz w:val="27"/>
          <w:szCs w:val="27"/>
        </w:rPr>
        <w:t>, изложив её в новой редакции согласно приложению.</w:t>
      </w:r>
    </w:p>
    <w:p w:rsidR="000E2B3E" w:rsidRPr="009C0C4B" w:rsidRDefault="00AF19BB" w:rsidP="000E2B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230865"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Опубликовать настоящее постановление в Информационном бюлл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е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тене сельского поселения «Село Некрасовка»</w:t>
      </w:r>
      <w:r w:rsidR="000E2B3E" w:rsidRPr="009C0C4B"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Хабаровского муниципального района Хабаровского края и разместить на официальном сайте администр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ции сельского поселения «Село Некрасовка»</w:t>
      </w:r>
      <w:r w:rsidR="000E2B3E" w:rsidRPr="009C0C4B">
        <w:rPr>
          <w:rFonts w:ascii="Times New Roman" w:eastAsia="Times New Roman" w:hAnsi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="000E2B3E"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Хабаровского муниципального района Хабаровского края в информационно-телекоммуникационной сети "Интернет".</w:t>
      </w:r>
    </w:p>
    <w:p w:rsidR="000E2B3E" w:rsidRDefault="000E2B3E" w:rsidP="000E2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lastRenderedPageBreak/>
        <w:t>         3. Настоящее постановление вступает в силу после его официального опубликования.</w:t>
      </w:r>
    </w:p>
    <w:p w:rsidR="000E2B3E" w:rsidRPr="009C0C4B" w:rsidRDefault="000E2B3E" w:rsidP="000E2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Глава сельского поселения                         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       </w:t>
      </w: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                          </w:t>
      </w:r>
      <w:r w:rsidRPr="009C0C4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Т.П. Ск</w:t>
      </w:r>
      <w:r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оп</w:t>
      </w: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EB2820" w:rsidRDefault="00EB2820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0E2B3E" w:rsidRDefault="000E2B3E" w:rsidP="000E2B3E">
      <w:pPr>
        <w:spacing w:after="0" w:line="240" w:lineRule="auto"/>
        <w:jc w:val="both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</w:p>
    <w:p w:rsidR="00F838C6" w:rsidRDefault="00F838C6" w:rsidP="00EB2820">
      <w:pPr>
        <w:spacing w:after="0" w:line="0" w:lineRule="atLeast"/>
        <w:ind w:left="5103"/>
        <w:jc w:val="right"/>
        <w:rPr>
          <w:rFonts w:ascii="Times New Roman" w:hAnsi="Times New Roman"/>
          <w:sz w:val="28"/>
          <w:szCs w:val="28"/>
        </w:rPr>
      </w:pPr>
    </w:p>
    <w:p w:rsidR="000E2B3E" w:rsidRPr="00EB2820" w:rsidRDefault="000E2B3E" w:rsidP="00EB2820">
      <w:pPr>
        <w:spacing w:after="0" w:line="0" w:lineRule="atLeast"/>
        <w:ind w:left="5103"/>
        <w:jc w:val="right"/>
        <w:rPr>
          <w:rFonts w:ascii="Times New Roman" w:hAnsi="Times New Roman"/>
          <w:sz w:val="28"/>
          <w:szCs w:val="28"/>
        </w:rPr>
      </w:pPr>
      <w:r w:rsidRPr="00EB282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E2B3E" w:rsidRPr="00EB2820" w:rsidRDefault="000E2B3E" w:rsidP="00EB2820">
      <w:pPr>
        <w:spacing w:after="0" w:line="0" w:lineRule="atLeast"/>
        <w:ind w:left="510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EB282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Pr="00EB2820">
        <w:rPr>
          <w:rFonts w:ascii="Times New Roman" w:hAnsi="Times New Roman"/>
          <w:bCs/>
          <w:color w:val="000000"/>
          <w:sz w:val="28"/>
          <w:szCs w:val="28"/>
        </w:rPr>
        <w:t>сельского поселения «Село Некр</w:t>
      </w:r>
      <w:r w:rsidRPr="00EB2820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EB2820">
        <w:rPr>
          <w:rFonts w:ascii="Times New Roman" w:hAnsi="Times New Roman"/>
          <w:bCs/>
          <w:color w:val="000000"/>
          <w:sz w:val="28"/>
          <w:szCs w:val="28"/>
        </w:rPr>
        <w:t>совка» Хабаровского муниципал</w:t>
      </w:r>
      <w:r w:rsidRPr="00EB2820"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EB2820">
        <w:rPr>
          <w:rFonts w:ascii="Times New Roman" w:hAnsi="Times New Roman"/>
          <w:bCs/>
          <w:color w:val="000000"/>
          <w:sz w:val="28"/>
          <w:szCs w:val="28"/>
        </w:rPr>
        <w:t>ного района Хабаровского края</w:t>
      </w:r>
    </w:p>
    <w:p w:rsidR="000E2B3E" w:rsidRPr="00EB2820" w:rsidRDefault="000E2B3E" w:rsidP="00EB2820">
      <w:pPr>
        <w:shd w:val="clear" w:color="auto" w:fill="FFFFFF" w:themeFill="background1"/>
        <w:spacing w:after="0" w:line="0" w:lineRule="atLeast"/>
        <w:ind w:left="5103"/>
        <w:jc w:val="right"/>
        <w:rPr>
          <w:rFonts w:ascii="Times New Roman" w:hAnsi="Times New Roman"/>
          <w:sz w:val="28"/>
          <w:szCs w:val="28"/>
        </w:rPr>
      </w:pPr>
      <w:r w:rsidRPr="00EB2820">
        <w:rPr>
          <w:rFonts w:ascii="Times New Roman" w:hAnsi="Times New Roman"/>
          <w:sz w:val="28"/>
          <w:szCs w:val="28"/>
        </w:rPr>
        <w:t xml:space="preserve">от </w:t>
      </w:r>
      <w:r w:rsidRPr="00EB2820">
        <w:rPr>
          <w:rFonts w:ascii="Times New Roman" w:hAnsi="Times New Roman"/>
          <w:sz w:val="28"/>
          <w:szCs w:val="28"/>
        </w:rPr>
        <w:softHyphen/>
      </w:r>
      <w:r w:rsidRPr="00EB2820">
        <w:rPr>
          <w:rFonts w:ascii="Times New Roman" w:hAnsi="Times New Roman"/>
          <w:sz w:val="28"/>
          <w:szCs w:val="28"/>
        </w:rPr>
        <w:softHyphen/>
      </w:r>
      <w:r w:rsidRPr="00EB2820">
        <w:rPr>
          <w:rFonts w:ascii="Times New Roman" w:hAnsi="Times New Roman"/>
          <w:sz w:val="28"/>
          <w:szCs w:val="28"/>
        </w:rPr>
        <w:softHyphen/>
        <w:t>«___»__________№___</w:t>
      </w:r>
    </w:p>
    <w:p w:rsidR="000E2B3E" w:rsidRDefault="000E2B3E" w:rsidP="000E2B3E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838C6" w:rsidRPr="00EB2820" w:rsidRDefault="00F838C6" w:rsidP="000E2B3E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17D15" w:rsidRDefault="000E2B3E" w:rsidP="00EB2820">
      <w:pPr>
        <w:rPr>
          <w:rFonts w:ascii="Times New Roman" w:hAnsi="Times New Roman"/>
          <w:b/>
          <w:bCs/>
          <w:sz w:val="28"/>
          <w:szCs w:val="28"/>
        </w:rPr>
      </w:pPr>
      <w:r w:rsidRPr="00EB282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«ФОРМА» </w:t>
      </w:r>
    </w:p>
    <w:p w:rsidR="00F838C6" w:rsidRPr="00EB2820" w:rsidRDefault="00F838C6" w:rsidP="00EB2820">
      <w:pPr>
        <w:rPr>
          <w:rFonts w:ascii="Times New Roman" w:hAnsi="Times New Roman"/>
          <w:b/>
          <w:bCs/>
          <w:sz w:val="28"/>
          <w:szCs w:val="28"/>
        </w:rPr>
      </w:pPr>
    </w:p>
    <w:p w:rsidR="00E80C6E" w:rsidRDefault="000848E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848E5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pict>
          <v:rect id="Прямоугольник 1" o:spid="_x0000_s2050" style="position:absolute;left:0;text-align:left;margin-left:223.4pt;margin-top:3.7pt;width:260.1pt;height:181.3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" filled="f" strokecolor="black [3213]" strokeweight="2pt">
            <v:textbox>
              <w:txbxContent>
                <w:p w:rsidR="00017D15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QR-код, предусмотренный </w:t>
                  </w:r>
                </w:p>
                <w:p w:rsidR="00017D15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постановлением Правительства </w:t>
                  </w:r>
                </w:p>
                <w:p w:rsidR="00017D15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Российской Федерации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от 16.04.2021 № 604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"</w:t>
                  </w: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Об утверждении Правил </w:t>
                  </w:r>
                </w:p>
                <w:p w:rsidR="00017D15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формирования и ведения единого </w:t>
                  </w:r>
                </w:p>
                <w:p w:rsidR="00017D15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реестра контрольных (надзорных) </w:t>
                  </w:r>
                </w:p>
                <w:p w:rsidR="00017D15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мероприятий и о внесении изменения в постановление Правительства </w:t>
                  </w:r>
                </w:p>
                <w:p w:rsidR="00017D15" w:rsidRPr="00842009" w:rsidRDefault="00017D15" w:rsidP="00017D15">
                  <w:pPr>
                    <w:shd w:val="clear" w:color="auto" w:fill="FFFFFF"/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842009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Российской Федерации от 28 апреля 2015 г. № 415</w:t>
                  </w: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"</w:t>
                  </w:r>
                </w:p>
                <w:p w:rsidR="00017D15" w:rsidRDefault="00017D15" w:rsidP="00017D15">
                  <w:pPr>
                    <w:jc w:val="center"/>
                  </w:pPr>
                </w:p>
              </w:txbxContent>
            </v:textbox>
          </v:rect>
        </w:pict>
      </w:r>
    </w:p>
    <w:p w:rsidR="00E80C6E" w:rsidRPr="00842009" w:rsidRDefault="00E80C6E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80C6E" w:rsidRDefault="00E80C6E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Pr="00842009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7D15" w:rsidRDefault="00017D15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838C6" w:rsidRDefault="00F838C6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F19BB" w:rsidRDefault="00842009" w:rsidP="00AF19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Проверочный лист (список</w:t>
      </w:r>
      <w:r w:rsidR="00AF19BB" w:rsidRPr="00AF19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кон</w:t>
      </w:r>
      <w:r w:rsidR="00BF41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трольных вопросов), применяемый</w:t>
      </w:r>
      <w:r w:rsidR="00AF19BB" w:rsidRPr="00AF19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при осуществлении муниципального контроля в сфере благоустройства на территории </w:t>
      </w:r>
      <w:r w:rsidR="00EB2820" w:rsidRPr="00EB2820">
        <w:rPr>
          <w:rFonts w:ascii="Times New Roman" w:eastAsia="Times New Roman" w:hAnsi="Times New Roman"/>
          <w:b/>
          <w:color w:val="252525"/>
          <w:sz w:val="28"/>
          <w:szCs w:val="28"/>
          <w:lang w:eastAsia="ru-RU"/>
        </w:rPr>
        <w:t>сельского поселения «Село Некрасовка»</w:t>
      </w:r>
      <w:r w:rsidR="00EB2820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</w:t>
      </w:r>
      <w:r w:rsidR="00C458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Хабаровского м</w:t>
      </w:r>
      <w:r w:rsidR="00C458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</w:t>
      </w:r>
      <w:r w:rsidR="00C458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ниципального района Хабаровского края</w:t>
      </w:r>
    </w:p>
    <w:p w:rsidR="00C45885" w:rsidRDefault="00C45885" w:rsidP="00AF19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38C6" w:rsidRPr="00AF19BB" w:rsidRDefault="00F838C6" w:rsidP="00AF19B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«__»________ 20__ г.</w:t>
      </w:r>
    </w:p>
    <w:p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Courier New" w:hAnsi="Times New Roman"/>
          <w:sz w:val="28"/>
          <w:szCs w:val="28"/>
          <w:lang w:eastAsia="ru-RU"/>
        </w:rPr>
        <w:t>(</w:t>
      </w:r>
      <w:r w:rsidRPr="00AF19BB">
        <w:rPr>
          <w:rFonts w:ascii="Times New Roman" w:eastAsia="Courier New" w:hAnsi="Times New Roman"/>
          <w:i/>
          <w:iCs/>
          <w:sz w:val="24"/>
          <w:szCs w:val="24"/>
          <w:lang w:eastAsia="ru-RU"/>
        </w:rPr>
        <w:t>указывается дата заполнения</w:t>
      </w:r>
    </w:p>
    <w:p w:rsidR="00AF19BB" w:rsidRPr="00AF19BB" w:rsidRDefault="00AF19BB" w:rsidP="00AF19BB">
      <w:pPr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9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</w:t>
      </w:r>
      <w:r w:rsidRPr="00AF19BB">
        <w:rPr>
          <w:rFonts w:ascii="Times New Roman" w:eastAsia="Courier New" w:hAnsi="Times New Roman"/>
          <w:i/>
          <w:iCs/>
          <w:sz w:val="24"/>
          <w:szCs w:val="24"/>
          <w:lang w:eastAsia="ru-RU"/>
        </w:rPr>
        <w:t>проверочного листа)</w:t>
      </w:r>
    </w:p>
    <w:p w:rsidR="00AF19BB" w:rsidRPr="00AF19BB" w:rsidRDefault="00AF19BB" w:rsidP="00AF19B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 xml:space="preserve">1. </w:t>
      </w:r>
      <w:r w:rsidR="0084200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Наименование  вида </w:t>
      </w:r>
      <w:r w:rsidR="002D044F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муниципального </w:t>
      </w:r>
      <w:r w:rsidR="00842009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контроля, включенного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в ед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ный р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е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естр видов контроля: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2. Наименование контрольного органа и реквизиты нормативного пр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а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вового акта об утверждении формы проверочного листа: 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3. Вид контрольного мероприятия: 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4. Объект муниципального контроля, в отношении которого проводи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ся контрольное мероприятие: 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E70D5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5. Фамилия, имя и отчество (последнее при наличии) гражданина или индивидуального предпринимателя, его идентификационный номер налог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плательщика и (или) основной государственный регистрационный номер и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дивидуального предпринимателя, адрес регистрации гражданина или инд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видуального предпринимателя, наименование юридического лица, его иде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тификационный номер налогоплательщика и (или) основной государстве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ный регистрационный номер, адрес юридического лица (его филиалов, пред</w:t>
      </w:r>
      <w:r w:rsidR="003E70D5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-</w:t>
      </w: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proofErr w:type="spellStart"/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ставительств</w:t>
      </w:r>
      <w:proofErr w:type="spellEnd"/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, обособленных структурных подразделений), являющихся ко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тролируемыми лицами: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6. Место (места) проведения контрольного мероприятия с заполнением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проверочного листа: 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7. Реквизиты решения контрольного органа о проведении контрольного мероприятия, подписанного уполномоченным должностным лицом ко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</w:t>
      </w: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трольного органа: ______________________________________________</w:t>
      </w:r>
    </w:p>
    <w:p w:rsidR="00D72691" w:rsidRPr="00D72691" w:rsidRDefault="00D72691" w:rsidP="00D726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F838C6" w:rsidRDefault="00D72691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  <w:t>8. Учётный номер контрольного мероприятия: __________________________________________________________________</w:t>
      </w:r>
    </w:p>
    <w:p w:rsidR="00D72691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ab/>
      </w:r>
      <w:r w:rsidR="00D72691"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9. Список контрольных вопросов, отражающих содержание обязател</w:t>
      </w:r>
      <w:r w:rsidR="00D72691"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ь</w:t>
      </w:r>
      <w:r w:rsidR="00D72691"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ных требований, ответы на которые свидетельствует о соблюдении или нес</w:t>
      </w:r>
      <w:r w:rsidR="00D72691"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о</w:t>
      </w:r>
      <w:r w:rsidR="00D72691" w:rsidRPr="00D7269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блюдении контролируемым лицом обязательных требований:</w:t>
      </w:r>
    </w:p>
    <w:p w:rsidR="00017D15" w:rsidRDefault="00017D15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F838C6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F838C6" w:rsidRPr="00D72691" w:rsidRDefault="00F838C6" w:rsidP="00D72691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tbl>
      <w:tblPr>
        <w:tblW w:w="104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2678"/>
        <w:gridCol w:w="2693"/>
        <w:gridCol w:w="458"/>
        <w:gridCol w:w="579"/>
        <w:gridCol w:w="1332"/>
        <w:gridCol w:w="2021"/>
      </w:tblGrid>
      <w:tr w:rsidR="00F838C6" w:rsidRPr="009C0C4B" w:rsidTr="00F97860">
        <w:trPr>
          <w:trHeight w:val="2136"/>
          <w:tblHeader/>
        </w:trPr>
        <w:tc>
          <w:tcPr>
            <w:tcW w:w="696" w:type="dxa"/>
            <w:vMerge w:val="restart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9C0C4B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9C0C4B">
              <w:rPr>
                <w:rFonts w:ascii="Times New Roman" w:hAnsi="Times New Roman"/>
                <w:bCs/>
              </w:rPr>
              <w:t>/</w:t>
            </w:r>
            <w:proofErr w:type="spellStart"/>
            <w:r w:rsidRPr="009C0C4B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678" w:type="dxa"/>
            <w:vMerge w:val="restart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Список контрольных в</w:t>
            </w:r>
            <w:r w:rsidRPr="009C0C4B">
              <w:rPr>
                <w:rFonts w:ascii="Times New Roman" w:hAnsi="Times New Roman"/>
                <w:bCs/>
              </w:rPr>
              <w:t>о</w:t>
            </w:r>
            <w:r w:rsidRPr="009C0C4B">
              <w:rPr>
                <w:rFonts w:ascii="Times New Roman" w:hAnsi="Times New Roman"/>
                <w:bCs/>
              </w:rPr>
              <w:t>просов, отражающих с</w:t>
            </w:r>
            <w:r w:rsidRPr="009C0C4B">
              <w:rPr>
                <w:rFonts w:ascii="Times New Roman" w:hAnsi="Times New Roman"/>
                <w:bCs/>
              </w:rPr>
              <w:t>о</w:t>
            </w:r>
            <w:r w:rsidRPr="009C0C4B">
              <w:rPr>
                <w:rFonts w:ascii="Times New Roman" w:hAnsi="Times New Roman"/>
                <w:bCs/>
              </w:rPr>
              <w:t>держание обязательных требований, ответы на которые свидетельствует о соблюдении или нес</w:t>
            </w:r>
            <w:r w:rsidRPr="009C0C4B">
              <w:rPr>
                <w:rFonts w:ascii="Times New Roman" w:hAnsi="Times New Roman"/>
                <w:bCs/>
              </w:rPr>
              <w:t>о</w:t>
            </w:r>
            <w:r w:rsidRPr="009C0C4B">
              <w:rPr>
                <w:rFonts w:ascii="Times New Roman" w:hAnsi="Times New Roman"/>
                <w:bCs/>
              </w:rPr>
              <w:t>блюдении контролиру</w:t>
            </w:r>
            <w:r w:rsidRPr="009C0C4B">
              <w:rPr>
                <w:rFonts w:ascii="Times New Roman" w:hAnsi="Times New Roman"/>
                <w:bCs/>
              </w:rPr>
              <w:t>е</w:t>
            </w:r>
            <w:r w:rsidRPr="009C0C4B">
              <w:rPr>
                <w:rFonts w:ascii="Times New Roman" w:hAnsi="Times New Roman"/>
                <w:bCs/>
              </w:rPr>
              <w:t>мым лицом обязательных требований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Реквизиты нормативных правовых актов с указ</w:t>
            </w:r>
            <w:r w:rsidRPr="009C0C4B">
              <w:rPr>
                <w:rFonts w:ascii="Times New Roman" w:hAnsi="Times New Roman"/>
                <w:bCs/>
              </w:rPr>
              <w:t>а</w:t>
            </w:r>
            <w:r w:rsidRPr="009C0C4B">
              <w:rPr>
                <w:rFonts w:ascii="Times New Roman" w:hAnsi="Times New Roman"/>
                <w:bCs/>
              </w:rPr>
              <w:t>нием их структурных единиц, которыми уст</w:t>
            </w:r>
            <w:r w:rsidRPr="009C0C4B">
              <w:rPr>
                <w:rFonts w:ascii="Times New Roman" w:hAnsi="Times New Roman"/>
                <w:bCs/>
              </w:rPr>
              <w:t>а</w:t>
            </w:r>
            <w:r w:rsidRPr="009C0C4B">
              <w:rPr>
                <w:rFonts w:ascii="Times New Roman" w:hAnsi="Times New Roman"/>
                <w:bCs/>
              </w:rPr>
              <w:t>новлены обязательные требования</w:t>
            </w:r>
          </w:p>
        </w:tc>
        <w:tc>
          <w:tcPr>
            <w:tcW w:w="2369" w:type="dxa"/>
            <w:gridSpan w:val="3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Ответы на контрол</w:t>
            </w:r>
            <w:r w:rsidRPr="009C0C4B">
              <w:rPr>
                <w:rFonts w:ascii="Times New Roman" w:hAnsi="Times New Roman"/>
                <w:bCs/>
              </w:rPr>
              <w:t>ь</w:t>
            </w:r>
            <w:r w:rsidRPr="009C0C4B">
              <w:rPr>
                <w:rFonts w:ascii="Times New Roman" w:hAnsi="Times New Roman"/>
                <w:bCs/>
              </w:rPr>
              <w:t>ные вопросы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Примечание (по</w:t>
            </w:r>
            <w:r w:rsidRPr="009C0C4B">
              <w:rPr>
                <w:rFonts w:ascii="Times New Roman" w:hAnsi="Times New Roman"/>
                <w:bCs/>
              </w:rPr>
              <w:t>д</w:t>
            </w:r>
            <w:r w:rsidRPr="009C0C4B">
              <w:rPr>
                <w:rFonts w:ascii="Times New Roman" w:hAnsi="Times New Roman"/>
                <w:bCs/>
              </w:rPr>
              <w:t>лежит обязател</w:t>
            </w:r>
            <w:r w:rsidRPr="009C0C4B">
              <w:rPr>
                <w:rFonts w:ascii="Times New Roman" w:hAnsi="Times New Roman"/>
                <w:bCs/>
              </w:rPr>
              <w:t>ь</w:t>
            </w:r>
            <w:r w:rsidRPr="009C0C4B">
              <w:rPr>
                <w:rFonts w:ascii="Times New Roman" w:hAnsi="Times New Roman"/>
                <w:bCs/>
              </w:rPr>
              <w:t>ному заполнению в случае заполн</w:t>
            </w:r>
            <w:r w:rsidRPr="009C0C4B">
              <w:rPr>
                <w:rFonts w:ascii="Times New Roman" w:hAnsi="Times New Roman"/>
                <w:bCs/>
              </w:rPr>
              <w:t>е</w:t>
            </w:r>
            <w:r w:rsidRPr="009C0C4B">
              <w:rPr>
                <w:rFonts w:ascii="Times New Roman" w:hAnsi="Times New Roman"/>
                <w:bCs/>
              </w:rPr>
              <w:t xml:space="preserve">ния графы </w:t>
            </w:r>
            <w:r w:rsidRPr="009C0C4B">
              <w:rPr>
                <w:rFonts w:cs="Calibri"/>
                <w:bCs/>
              </w:rPr>
              <w:t>"</w:t>
            </w:r>
            <w:r w:rsidRPr="009C0C4B">
              <w:rPr>
                <w:rFonts w:ascii="Times New Roman" w:hAnsi="Times New Roman"/>
                <w:bCs/>
              </w:rPr>
              <w:t>н</w:t>
            </w:r>
            <w:r w:rsidRPr="009C0C4B">
              <w:rPr>
                <w:rFonts w:ascii="Times New Roman" w:hAnsi="Times New Roman"/>
                <w:bCs/>
              </w:rPr>
              <w:t>е</w:t>
            </w:r>
            <w:r w:rsidRPr="009C0C4B">
              <w:rPr>
                <w:rFonts w:ascii="Times New Roman" w:hAnsi="Times New Roman"/>
                <w:bCs/>
              </w:rPr>
              <w:t>применимо</w:t>
            </w:r>
            <w:r w:rsidRPr="009C0C4B">
              <w:rPr>
                <w:rFonts w:cs="Calibri"/>
                <w:bCs/>
              </w:rPr>
              <w:t>"</w:t>
            </w:r>
            <w:r w:rsidRPr="009C0C4B">
              <w:rPr>
                <w:rFonts w:ascii="Times New Roman" w:hAnsi="Times New Roman"/>
                <w:bCs/>
              </w:rPr>
              <w:t>)</w:t>
            </w:r>
          </w:p>
        </w:tc>
      </w:tr>
      <w:tr w:rsidR="00F838C6" w:rsidRPr="009C0C4B" w:rsidTr="00F97860">
        <w:trPr>
          <w:trHeight w:val="497"/>
          <w:tblHeader/>
        </w:trPr>
        <w:tc>
          <w:tcPr>
            <w:tcW w:w="696" w:type="dxa"/>
            <w:vMerge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да</w:t>
            </w: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Cs/>
              </w:rPr>
            </w:pPr>
            <w:r w:rsidRPr="009C0C4B">
              <w:rPr>
                <w:rFonts w:ascii="Times New Roman" w:hAnsi="Times New Roman"/>
                <w:bCs/>
              </w:rPr>
              <w:t>неприм</w:t>
            </w:r>
            <w:r w:rsidRPr="009C0C4B">
              <w:rPr>
                <w:rFonts w:ascii="Times New Roman" w:hAnsi="Times New Roman"/>
                <w:bCs/>
              </w:rPr>
              <w:t>е</w:t>
            </w:r>
            <w:r w:rsidRPr="009C0C4B">
              <w:rPr>
                <w:rFonts w:ascii="Times New Roman" w:hAnsi="Times New Roman"/>
                <w:bCs/>
              </w:rPr>
              <w:t>нимо</w:t>
            </w:r>
          </w:p>
        </w:tc>
        <w:tc>
          <w:tcPr>
            <w:tcW w:w="2021" w:type="dxa"/>
            <w:vMerge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общие требования к содержанию и уборке территории в весенне-летний и осенне-зимний периоды?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 4.8.2, пункта 4.8 части 4 Правил благ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устройства территории сельского поселения «С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ло Некрасовка»</w:t>
            </w:r>
            <w:r w:rsidRPr="009C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0C4B">
              <w:rPr>
                <w:rFonts w:ascii="Times New Roman" w:hAnsi="Times New Roman"/>
              </w:rPr>
              <w:t>Хабаро</w:t>
            </w:r>
            <w:r w:rsidRPr="009C0C4B">
              <w:rPr>
                <w:rFonts w:ascii="Times New Roman" w:hAnsi="Times New Roman"/>
              </w:rPr>
              <w:t>в</w:t>
            </w:r>
            <w:r w:rsidRPr="009C0C4B">
              <w:rPr>
                <w:rFonts w:ascii="Times New Roman" w:hAnsi="Times New Roman"/>
              </w:rPr>
              <w:t>ского муниципального района Хабаровского края, утвержденных р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шением Совета депутатов сельского поселения «С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ло Некрасовка»</w:t>
            </w:r>
            <w:r w:rsidRPr="009C0C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0C4B">
              <w:rPr>
                <w:rFonts w:ascii="Times New Roman" w:hAnsi="Times New Roman"/>
              </w:rPr>
              <w:t>Хабаро</w:t>
            </w:r>
            <w:r w:rsidRPr="009C0C4B">
              <w:rPr>
                <w:rFonts w:ascii="Times New Roman" w:hAnsi="Times New Roman"/>
              </w:rPr>
              <w:t>в</w:t>
            </w:r>
            <w:r w:rsidRPr="009C0C4B">
              <w:rPr>
                <w:rFonts w:ascii="Times New Roman" w:hAnsi="Times New Roman"/>
              </w:rPr>
              <w:t>ского муниципального района Хабаровского края от 12.10.2017 № 256-61 (далее – Правила бл</w:t>
            </w:r>
            <w:r w:rsidRPr="009C0C4B">
              <w:rPr>
                <w:rFonts w:ascii="Times New Roman" w:hAnsi="Times New Roman"/>
              </w:rPr>
              <w:t>а</w:t>
            </w:r>
            <w:r w:rsidRPr="009C0C4B">
              <w:rPr>
                <w:rFonts w:ascii="Times New Roman" w:hAnsi="Times New Roman"/>
              </w:rPr>
              <w:t>гоустройства сельского поселения)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2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Осуществляется ли бл</w:t>
            </w:r>
            <w:r w:rsidRPr="009C0C4B">
              <w:rPr>
                <w:rFonts w:ascii="Times New Roman" w:hAnsi="Times New Roman"/>
              </w:rPr>
              <w:t>а</w:t>
            </w:r>
            <w:r w:rsidRPr="009C0C4B">
              <w:rPr>
                <w:rFonts w:ascii="Times New Roman" w:hAnsi="Times New Roman"/>
              </w:rPr>
              <w:t>гоустройство, покос те</w:t>
            </w:r>
            <w:r w:rsidRPr="009C0C4B">
              <w:rPr>
                <w:rFonts w:ascii="Times New Roman" w:hAnsi="Times New Roman"/>
              </w:rPr>
              <w:t>р</w:t>
            </w:r>
            <w:r w:rsidRPr="009C0C4B">
              <w:rPr>
                <w:rFonts w:ascii="Times New Roman" w:hAnsi="Times New Roman"/>
              </w:rPr>
              <w:t>риторий, прилегающих к объекту надзора, границы которых установлены правилами благоустро</w:t>
            </w:r>
            <w:r w:rsidRPr="009C0C4B">
              <w:rPr>
                <w:rFonts w:ascii="Times New Roman" w:hAnsi="Times New Roman"/>
              </w:rPr>
              <w:t>й</w:t>
            </w:r>
            <w:r w:rsidRPr="009C0C4B">
              <w:rPr>
                <w:rFonts w:ascii="Times New Roman" w:hAnsi="Times New Roman"/>
              </w:rPr>
              <w:t>ства?</w:t>
            </w:r>
          </w:p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 4.8.2.  пункта 4.8. части 4 Правил бл</w:t>
            </w:r>
            <w:r w:rsidRPr="009C0C4B">
              <w:rPr>
                <w:rFonts w:ascii="Times New Roman" w:hAnsi="Times New Roman"/>
              </w:rPr>
              <w:t>а</w:t>
            </w:r>
            <w:r w:rsidRPr="009C0C4B">
              <w:rPr>
                <w:rFonts w:ascii="Times New Roman" w:hAnsi="Times New Roman"/>
              </w:rPr>
              <w:t>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3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Обеспечиваются ли тр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бования содержания з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леных насаждений?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Подпункты 4.4.1 пункта 4.4 части 4 Правил благ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устройства сельского п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селения</w:t>
            </w:r>
          </w:p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4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Обеспечиваются ли тр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бования к сохранности зеленых насаждений?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Подпункты 4.4.3 пункта 4.4 части 4 Правил благ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устройства сельского п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селения</w:t>
            </w:r>
          </w:p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5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Проводится ли своевр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менное техническое о</w:t>
            </w:r>
            <w:r w:rsidRPr="009C0C4B">
              <w:rPr>
                <w:rFonts w:ascii="Times New Roman" w:hAnsi="Times New Roman"/>
              </w:rPr>
              <w:t>б</w:t>
            </w:r>
            <w:r w:rsidRPr="009C0C4B">
              <w:rPr>
                <w:rFonts w:ascii="Times New Roman" w:hAnsi="Times New Roman"/>
              </w:rPr>
              <w:t>служивание и проведение ремонта, в том числе элементов фасадов зд</w:t>
            </w:r>
            <w:r w:rsidRPr="009C0C4B">
              <w:rPr>
                <w:rFonts w:ascii="Times New Roman" w:hAnsi="Times New Roman"/>
              </w:rPr>
              <w:t>а</w:t>
            </w:r>
            <w:r w:rsidRPr="009C0C4B">
              <w:rPr>
                <w:rFonts w:ascii="Times New Roman" w:hAnsi="Times New Roman"/>
              </w:rPr>
              <w:t>ний, строений и сооруж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ний?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Подпункты 2.1.17 пункта 2.1 части 2, пункт 4.2. части 4 Правил благоус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т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ройства сельского пос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6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Осуществляется ли оч</w:t>
            </w:r>
            <w:r w:rsidRPr="009C0C4B">
              <w:rPr>
                <w:rFonts w:ascii="Times New Roman" w:hAnsi="Times New Roman"/>
              </w:rPr>
              <w:t>и</w:t>
            </w:r>
            <w:r w:rsidRPr="009C0C4B">
              <w:rPr>
                <w:rFonts w:ascii="Times New Roman" w:hAnsi="Times New Roman"/>
              </w:rPr>
              <w:t>стка крыш, карнизов и водосточных труб от сн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lastRenderedPageBreak/>
              <w:t>га и ледяных наростов?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lastRenderedPageBreak/>
              <w:t>Подпункт 4.8.3.6 пункта 4.8.3. части 4 Правил бл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а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 xml:space="preserve">гоустройства сельского 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lastRenderedPageBreak/>
              <w:t>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собс</w:t>
            </w:r>
            <w:r w:rsidRPr="009C0C4B">
              <w:rPr>
                <w:rFonts w:ascii="Times New Roman" w:hAnsi="Times New Roman"/>
              </w:rPr>
              <w:t>т</w:t>
            </w:r>
            <w:r w:rsidRPr="009C0C4B">
              <w:rPr>
                <w:rFonts w:ascii="Times New Roman" w:hAnsi="Times New Roman"/>
              </w:rPr>
              <w:t>венниками индивидуал</w:t>
            </w:r>
            <w:r w:rsidRPr="009C0C4B">
              <w:rPr>
                <w:rFonts w:ascii="Times New Roman" w:hAnsi="Times New Roman"/>
              </w:rPr>
              <w:t>ь</w:t>
            </w:r>
            <w:r w:rsidRPr="009C0C4B">
              <w:rPr>
                <w:rFonts w:ascii="Times New Roman" w:hAnsi="Times New Roman"/>
              </w:rPr>
              <w:t>ных жилых домов треб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вания по содержанию строений, сооружений, земельных участков и прилегающих к ним те</w:t>
            </w:r>
            <w:r w:rsidRPr="009C0C4B">
              <w:rPr>
                <w:rFonts w:ascii="Times New Roman" w:hAnsi="Times New Roman"/>
              </w:rPr>
              <w:t>р</w:t>
            </w:r>
            <w:r w:rsidRPr="009C0C4B">
              <w:rPr>
                <w:rFonts w:ascii="Times New Roman" w:hAnsi="Times New Roman"/>
              </w:rPr>
              <w:t>риторий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пункт 4.2; подпункт 4.8.2.15, пункта 4.8,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8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треб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вания к обращению с твердыми коммунальн</w:t>
            </w:r>
            <w:r w:rsidRPr="009C0C4B">
              <w:rPr>
                <w:rFonts w:ascii="Times New Roman" w:hAnsi="Times New Roman"/>
              </w:rPr>
              <w:t>ы</w:t>
            </w:r>
            <w:r w:rsidRPr="009C0C4B">
              <w:rPr>
                <w:rFonts w:ascii="Times New Roman" w:hAnsi="Times New Roman"/>
              </w:rPr>
              <w:t>ми отходами?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пункт 4.1 части 4 Правил благоустройства сельск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го 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9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Размещены ли на фасаде объекта капитального строительства указатели наименования улицы, переулка и т.д., номера дома и корпуса, указатель номера подъезда и ква</w:t>
            </w:r>
            <w:r w:rsidRPr="009C0C4B">
              <w:rPr>
                <w:rFonts w:ascii="Times New Roman" w:hAnsi="Times New Roman"/>
              </w:rPr>
              <w:t>р</w:t>
            </w:r>
            <w:r w:rsidRPr="009C0C4B">
              <w:rPr>
                <w:rFonts w:ascii="Times New Roman" w:hAnsi="Times New Roman"/>
              </w:rPr>
              <w:t>тир?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подпункт 4.2.4 пункта 4.2 части 4 Правил благоус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т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ройства сельского пос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10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lang w:eastAsia="zh-CN"/>
              </w:rPr>
            </w:pPr>
            <w:r w:rsidRPr="009C0C4B">
              <w:rPr>
                <w:rFonts w:ascii="Times New Roman" w:eastAsia="Times New Roman" w:hAnsi="Times New Roman"/>
                <w:kern w:val="2"/>
                <w:lang w:eastAsia="zh-CN"/>
              </w:rPr>
              <w:t>Соблюдаются ли требования размещения транспортных средств?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 18, подпункта 4.4.2.5 пункта 4.4.2 части 4 Правил благоустройства сельского 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11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треб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вания по огораживанию строительных площадок, требования к огражден</w:t>
            </w:r>
            <w:r w:rsidRPr="009C0C4B">
              <w:rPr>
                <w:rFonts w:ascii="Times New Roman" w:hAnsi="Times New Roman"/>
              </w:rPr>
              <w:t>и</w:t>
            </w:r>
            <w:r w:rsidRPr="009C0C4B">
              <w:rPr>
                <w:rFonts w:ascii="Times New Roman" w:hAnsi="Times New Roman"/>
              </w:rPr>
              <w:t>ям?</w:t>
            </w: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Подпункт 4.6.11 пункта 4.6 части 4 Правил благ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устройства сельского п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12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Соблюдается ли нормы и правила по содержанию мест общего пользования и территории юридич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ских и физических лиц (запрет на сброс, склад</w:t>
            </w:r>
            <w:r w:rsidRPr="009C0C4B">
              <w:rPr>
                <w:rFonts w:ascii="Times New Roman" w:hAnsi="Times New Roman"/>
              </w:rPr>
              <w:t>и</w:t>
            </w:r>
            <w:r w:rsidRPr="009C0C4B">
              <w:rPr>
                <w:rFonts w:ascii="Times New Roman" w:hAnsi="Times New Roman"/>
              </w:rPr>
              <w:t>рование, размещение о</w:t>
            </w:r>
            <w:r w:rsidRPr="009C0C4B">
              <w:rPr>
                <w:rFonts w:ascii="Times New Roman" w:hAnsi="Times New Roman"/>
              </w:rPr>
              <w:t>т</w:t>
            </w:r>
            <w:r w:rsidRPr="009C0C4B">
              <w:rPr>
                <w:rFonts w:ascii="Times New Roman" w:hAnsi="Times New Roman"/>
              </w:rPr>
              <w:t>ходов и мусора, в т.ч. о</w:t>
            </w:r>
            <w:r w:rsidRPr="009C0C4B">
              <w:rPr>
                <w:rFonts w:ascii="Times New Roman" w:hAnsi="Times New Roman"/>
              </w:rPr>
              <w:t>б</w:t>
            </w:r>
            <w:r w:rsidRPr="009C0C4B">
              <w:rPr>
                <w:rFonts w:ascii="Times New Roman" w:hAnsi="Times New Roman"/>
              </w:rPr>
              <w:t>разовавшихся от ремонта, опиловки деревьев и ку</w:t>
            </w:r>
            <w:r w:rsidRPr="009C0C4B">
              <w:rPr>
                <w:rFonts w:ascii="Times New Roman" w:hAnsi="Times New Roman"/>
              </w:rPr>
              <w:t>с</w:t>
            </w:r>
            <w:r w:rsidRPr="009C0C4B">
              <w:rPr>
                <w:rFonts w:ascii="Times New Roman" w:hAnsi="Times New Roman"/>
              </w:rPr>
              <w:t xml:space="preserve">тарников, снега, грунта по территории общего пользования, придомовой территории, а также на </w:t>
            </w:r>
            <w:r w:rsidRPr="009C0C4B">
              <w:rPr>
                <w:rFonts w:ascii="Times New Roman" w:hAnsi="Times New Roman"/>
              </w:rPr>
              <w:lastRenderedPageBreak/>
              <w:t>объекты внешнего благ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устройства)?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lastRenderedPageBreak/>
              <w:t>Подпункт 4.8.2 пункта 4.8 части 4 Правил благоус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т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ройства сельского пос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ления5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треб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вания к размещению средств информации?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C0C4B">
              <w:rPr>
                <w:rFonts w:ascii="Times New Roman" w:eastAsia="Times New Roman" w:hAnsi="Times New Roman"/>
                <w:lang w:eastAsia="ru-RU"/>
              </w:rPr>
              <w:t>Пункт 2.6 части 2 Правил благоустройства сельск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о</w:t>
            </w:r>
            <w:r w:rsidRPr="009C0C4B">
              <w:rPr>
                <w:rFonts w:ascii="Times New Roman" w:eastAsia="Times New Roman" w:hAnsi="Times New Roman"/>
                <w:lang w:eastAsia="ru-RU"/>
              </w:rPr>
              <w:t>го 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14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9C0C4B">
              <w:rPr>
                <w:rFonts w:ascii="Times New Roman" w:hAnsi="Times New Roman"/>
                <w:spacing w:val="-5"/>
              </w:rPr>
              <w:t>Соблюдаются ли требов</w:t>
            </w:r>
            <w:r w:rsidRPr="009C0C4B">
              <w:rPr>
                <w:rFonts w:ascii="Times New Roman" w:hAnsi="Times New Roman"/>
                <w:spacing w:val="-5"/>
              </w:rPr>
              <w:t>а</w:t>
            </w:r>
            <w:r w:rsidRPr="009C0C4B">
              <w:rPr>
                <w:rFonts w:ascii="Times New Roman" w:hAnsi="Times New Roman"/>
                <w:spacing w:val="-5"/>
              </w:rPr>
              <w:t>ния строительства, уст</w:t>
            </w:r>
            <w:r w:rsidRPr="009C0C4B">
              <w:rPr>
                <w:rFonts w:ascii="Times New Roman" w:hAnsi="Times New Roman"/>
                <w:spacing w:val="-5"/>
              </w:rPr>
              <w:t>а</w:t>
            </w:r>
            <w:r w:rsidRPr="009C0C4B">
              <w:rPr>
                <w:rFonts w:ascii="Times New Roman" w:hAnsi="Times New Roman"/>
                <w:spacing w:val="-5"/>
              </w:rPr>
              <w:t xml:space="preserve">новки, содержания </w:t>
            </w:r>
            <w:r w:rsidRPr="009C0C4B">
              <w:rPr>
                <w:rFonts w:ascii="Times New Roman" w:hAnsi="Times New Roman"/>
                <w:spacing w:val="-4"/>
              </w:rPr>
              <w:t>малых архитектурных форм?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Подпункты 2.1.15 пункта 2.1 части 2 Правил благ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устройства сельского п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15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Соблюдается ли порядок производства земляных дорожных работ?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Пункт 4.6 части 4 Правил благоустройства сельск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го поселения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16</w:t>
            </w:r>
          </w:p>
        </w:tc>
        <w:tc>
          <w:tcPr>
            <w:tcW w:w="2678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Обеспечен ли беспрепя</w:t>
            </w:r>
            <w:r w:rsidRPr="009C0C4B">
              <w:rPr>
                <w:rFonts w:ascii="Times New Roman" w:hAnsi="Times New Roman"/>
              </w:rPr>
              <w:t>т</w:t>
            </w:r>
            <w:r w:rsidRPr="009C0C4B">
              <w:rPr>
                <w:rFonts w:ascii="Times New Roman" w:hAnsi="Times New Roman"/>
              </w:rPr>
              <w:t xml:space="preserve">ственный доступ </w:t>
            </w:r>
            <w:proofErr w:type="spellStart"/>
            <w:r w:rsidRPr="009C0C4B">
              <w:rPr>
                <w:rFonts w:ascii="Times New Roman" w:hAnsi="Times New Roman"/>
              </w:rPr>
              <w:t>мал</w:t>
            </w:r>
            <w:r w:rsidRPr="009C0C4B">
              <w:rPr>
                <w:rFonts w:ascii="Times New Roman" w:hAnsi="Times New Roman"/>
              </w:rPr>
              <w:t>о</w:t>
            </w:r>
            <w:r w:rsidRPr="009C0C4B">
              <w:rPr>
                <w:rFonts w:ascii="Times New Roman" w:hAnsi="Times New Roman"/>
              </w:rPr>
              <w:t>мобильных</w:t>
            </w:r>
            <w:proofErr w:type="spellEnd"/>
            <w:r w:rsidRPr="009C0C4B">
              <w:rPr>
                <w:rFonts w:ascii="Times New Roman" w:hAnsi="Times New Roman"/>
              </w:rPr>
              <w:t xml:space="preserve"> групп насел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ния к зданиям, строен</w:t>
            </w:r>
            <w:r w:rsidRPr="009C0C4B">
              <w:rPr>
                <w:rFonts w:ascii="Times New Roman" w:hAnsi="Times New Roman"/>
              </w:rPr>
              <w:t>и</w:t>
            </w:r>
            <w:r w:rsidRPr="009C0C4B">
              <w:rPr>
                <w:rFonts w:ascii="Times New Roman" w:hAnsi="Times New Roman"/>
              </w:rPr>
              <w:t>ям, сооружениям?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Часть 3 Правил благоус</w:t>
            </w:r>
            <w:r w:rsidRPr="009C0C4B">
              <w:rPr>
                <w:rFonts w:ascii="Times New Roman" w:hAnsi="Times New Roman"/>
              </w:rPr>
              <w:t>т</w:t>
            </w:r>
            <w:r w:rsidRPr="009C0C4B">
              <w:rPr>
                <w:rFonts w:ascii="Times New Roman" w:hAnsi="Times New Roman"/>
              </w:rPr>
              <w:t>ройства сельского пос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ления</w:t>
            </w:r>
          </w:p>
        </w:tc>
        <w:tc>
          <w:tcPr>
            <w:tcW w:w="458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8C6" w:rsidRPr="009C0C4B" w:rsidTr="00F9786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17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Соблюдаются ли формы и механизмы обществе</w:t>
            </w:r>
            <w:r w:rsidRPr="009C0C4B">
              <w:rPr>
                <w:rFonts w:ascii="Times New Roman" w:hAnsi="Times New Roman"/>
              </w:rPr>
              <w:t>н</w:t>
            </w:r>
            <w:r w:rsidRPr="009C0C4B">
              <w:rPr>
                <w:rFonts w:ascii="Times New Roman" w:hAnsi="Times New Roman"/>
              </w:rPr>
              <w:t>ного участия в принятии решений и реализации проектов комплексного благоустройства?</w:t>
            </w:r>
          </w:p>
          <w:p w:rsidR="00F838C6" w:rsidRPr="009C0C4B" w:rsidRDefault="00F838C6" w:rsidP="00F97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spacing w:after="0" w:line="240" w:lineRule="auto"/>
              <w:rPr>
                <w:rFonts w:ascii="Times New Roman" w:hAnsi="Times New Roman"/>
              </w:rPr>
            </w:pPr>
            <w:r w:rsidRPr="009C0C4B">
              <w:rPr>
                <w:rFonts w:ascii="Times New Roman" w:hAnsi="Times New Roman"/>
              </w:rPr>
              <w:t>Часть 7 Правил благоус</w:t>
            </w:r>
            <w:r w:rsidRPr="009C0C4B">
              <w:rPr>
                <w:rFonts w:ascii="Times New Roman" w:hAnsi="Times New Roman"/>
              </w:rPr>
              <w:t>т</w:t>
            </w:r>
            <w:r w:rsidRPr="009C0C4B">
              <w:rPr>
                <w:rFonts w:ascii="Times New Roman" w:hAnsi="Times New Roman"/>
              </w:rPr>
              <w:t>ройства сельского пос</w:t>
            </w:r>
            <w:r w:rsidRPr="009C0C4B">
              <w:rPr>
                <w:rFonts w:ascii="Times New Roman" w:hAnsi="Times New Roman"/>
              </w:rPr>
              <w:t>е</w:t>
            </w:r>
            <w:r w:rsidRPr="009C0C4B">
              <w:rPr>
                <w:rFonts w:ascii="Times New Roman" w:hAnsi="Times New Roman"/>
              </w:rPr>
              <w:t>ления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8C6" w:rsidRPr="009C0C4B" w:rsidRDefault="00F838C6" w:rsidP="00F978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Подписи должностного лица (лиц), проводящего (проводящих) проверку*:</w:t>
      </w:r>
      <w:proofErr w:type="gramEnd"/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                   /Ф.И.О. (последнее при наличии)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Должность    _________________                   /Ф.И.О. (последнее при наличии)</w:t>
      </w:r>
    </w:p>
    <w:p w:rsidR="00F838C6" w:rsidRPr="009C0C4B" w:rsidRDefault="00F838C6" w:rsidP="00F838C6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C4B">
        <w:rPr>
          <w:rFonts w:ascii="Times New Roman" w:eastAsia="Courier New" w:hAnsi="Times New Roman"/>
          <w:i/>
          <w:iCs/>
          <w:sz w:val="28"/>
          <w:szCs w:val="28"/>
          <w:lang w:eastAsia="ru-RU"/>
        </w:rPr>
        <w:t>* -</w:t>
      </w:r>
      <w:r w:rsidRPr="009C0C4B">
        <w:rPr>
          <w:rFonts w:ascii="Times New Roman" w:eastAsia="Courier New" w:hAnsi="Times New Roman"/>
          <w:sz w:val="28"/>
          <w:szCs w:val="28"/>
          <w:lang w:eastAsia="ru-RU"/>
        </w:rPr>
        <w:t xml:space="preserve"> </w:t>
      </w:r>
      <w:r w:rsidRPr="009C0C4B">
        <w:rPr>
          <w:rFonts w:ascii="Times New Roman" w:eastAsia="Courier New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проведения контрольного</w:t>
      </w:r>
      <w:r w:rsidRPr="009C0C4B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мероприятия, а также руководителем группы инспекторов (пункт 7 постановления Правительства Российской Федерации от 27.10.2021 №  1844).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С проверочным листом ознакомле</w:t>
      </w:r>
      <w:proofErr w:type="gramStart"/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н(</w:t>
      </w:r>
      <w:proofErr w:type="gramEnd"/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а):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C0C4B">
        <w:rPr>
          <w:rFonts w:ascii="Times New Roman" w:eastAsia="Times New Roman" w:hAnsi="Times New Roman"/>
          <w:i/>
          <w:iCs/>
          <w:lang w:eastAsia="zh-CN"/>
        </w:rPr>
        <w:t>(фамилия, имя, отчество (последнее при наличии), должность руководителя,</w:t>
      </w:r>
      <w:proofErr w:type="gramEnd"/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lang w:eastAsia="zh-CN"/>
        </w:rPr>
        <w:t>иного должностного лица или уполномоченного представителя юридического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lang w:eastAsia="zh-CN"/>
        </w:rPr>
        <w:lastRenderedPageBreak/>
        <w:t>лица, индивидуального предпринимателя, его уполномоченного представителя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zh-CN"/>
        </w:rPr>
      </w:pP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«__»____________________ 20__ г.       ________________________________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                                                                                                </w:t>
      </w: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(подпись)</w:t>
      </w:r>
    </w:p>
    <w:p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Отметка об отказе ознакомления с проверочным листом: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__________________________________________________________________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 xml:space="preserve">(фамилия, имя, отчество </w:t>
      </w:r>
      <w:r w:rsidRPr="009C0C4B">
        <w:rPr>
          <w:rFonts w:ascii="Times New Roman" w:eastAsia="Times New Roman" w:hAnsi="Times New Roman"/>
          <w:i/>
          <w:iCs/>
          <w:lang w:eastAsia="zh-CN"/>
        </w:rPr>
        <w:t>(последнее при наличии)</w:t>
      </w: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 xml:space="preserve"> уполномоченного</w:t>
      </w:r>
      <w:proofErr w:type="gramEnd"/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должностного лица (лиц), проводящего проверку)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zh-CN"/>
        </w:rPr>
      </w:pP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«__» ____________________ 20__ г.   __________________________________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                                                                                              </w:t>
      </w: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  (подпись)</w:t>
      </w:r>
    </w:p>
    <w:p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F838C6" w:rsidRPr="009C0C4B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Копию проверочного листа получи</w:t>
      </w:r>
      <w:proofErr w:type="gramStart"/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л(</w:t>
      </w:r>
      <w:proofErr w:type="gramEnd"/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а):</w:t>
      </w:r>
    </w:p>
    <w:p w:rsidR="00F838C6" w:rsidRPr="009C0C4B" w:rsidRDefault="00F838C6" w:rsidP="00F838C6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____________________________________________________________</w:t>
      </w:r>
      <w:r w:rsidRPr="009C0C4B">
        <w:rPr>
          <w:rFonts w:ascii="Times New Roman" w:eastAsia="Times New Roman" w:hAnsi="Times New Roman"/>
          <w:sz w:val="20"/>
          <w:szCs w:val="20"/>
          <w:lang w:eastAsia="zh-CN"/>
        </w:rPr>
        <w:t>_________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(фамилия, имя, отчество (в случае, если имеется), должность руководителя,</w:t>
      </w:r>
      <w:proofErr w:type="gramEnd"/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иного должностного лица или уполномоченного представителя юридического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лица, индивидуального предпринимателя, его уполномоченного представителя)</w:t>
      </w:r>
    </w:p>
    <w:p w:rsidR="00F838C6" w:rsidRPr="009C0C4B" w:rsidRDefault="00F838C6" w:rsidP="00F838C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zh-CN"/>
        </w:rPr>
      </w:pPr>
    </w:p>
    <w:p w:rsidR="00F838C6" w:rsidRPr="009C0C4B" w:rsidRDefault="00F838C6" w:rsidP="00F838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z w:val="24"/>
          <w:szCs w:val="24"/>
          <w:lang w:eastAsia="zh-CN"/>
        </w:rPr>
        <w:t>«__»____________________20__ г.               _______________________________________</w:t>
      </w:r>
    </w:p>
    <w:p w:rsidR="00F838C6" w:rsidRPr="009C0C4B" w:rsidRDefault="00F838C6" w:rsidP="00F838C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9C0C4B">
        <w:rPr>
          <w:rFonts w:ascii="Times New Roman" w:eastAsia="Times New Roman" w:hAnsi="Times New Roman"/>
          <w:i/>
          <w:iCs/>
          <w:spacing w:val="-22"/>
          <w:sz w:val="24"/>
          <w:szCs w:val="24"/>
          <w:lang w:eastAsia="zh-CN"/>
        </w:rPr>
        <w:t>                                                                                                                                      (подпись)</w:t>
      </w:r>
    </w:p>
    <w:p w:rsidR="00F838C6" w:rsidRPr="00F838C6" w:rsidRDefault="00F838C6" w:rsidP="00F838C6">
      <w:pPr>
        <w:suppressAutoHyphens/>
        <w:spacing w:after="0" w:line="240" w:lineRule="auto"/>
        <w:ind w:firstLine="850"/>
        <w:rPr>
          <w:rFonts w:ascii="Times New Roman" w:eastAsia="Times New Roman" w:hAnsi="Times New Roman"/>
          <w:sz w:val="20"/>
          <w:szCs w:val="20"/>
          <w:lang w:eastAsia="zh-CN"/>
        </w:rPr>
      </w:pPr>
      <w:r w:rsidRPr="00F838C6">
        <w:rPr>
          <w:rFonts w:ascii="Times New Roman" w:eastAsia="Times New Roman" w:hAnsi="Times New Roman"/>
          <w:sz w:val="28"/>
          <w:szCs w:val="28"/>
          <w:lang w:eastAsia="zh-CN"/>
        </w:rPr>
        <w:t>Отметка об отказе получения проверочного листа:</w:t>
      </w:r>
    </w:p>
    <w:p w:rsidR="00F838C6" w:rsidRPr="00F838C6" w:rsidRDefault="00F838C6" w:rsidP="00F838C6">
      <w:p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F838C6">
        <w:rPr>
          <w:rFonts w:ascii="Times New Roman" w:hAnsi="Times New Roman"/>
          <w:spacing w:val="-22"/>
          <w:sz w:val="28"/>
          <w:szCs w:val="28"/>
        </w:rPr>
        <w:t>___________________________________________________________________________</w:t>
      </w:r>
    </w:p>
    <w:p w:rsidR="00F838C6" w:rsidRPr="00F838C6" w:rsidRDefault="00F838C6" w:rsidP="00F838C6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F838C6">
        <w:rPr>
          <w:rFonts w:ascii="Times New Roman" w:hAnsi="Times New Roman"/>
          <w:i/>
          <w:iCs/>
          <w:spacing w:val="-22"/>
          <w:sz w:val="24"/>
          <w:szCs w:val="24"/>
        </w:rPr>
        <w:t xml:space="preserve">(фамилия, имя, отчество </w:t>
      </w:r>
      <w:r w:rsidRPr="00F838C6">
        <w:rPr>
          <w:rFonts w:ascii="Times New Roman" w:hAnsi="Times New Roman"/>
          <w:i/>
          <w:iCs/>
          <w:sz w:val="24"/>
          <w:szCs w:val="24"/>
        </w:rPr>
        <w:t>(последнее при наличии),</w:t>
      </w:r>
      <w:r w:rsidRPr="00F838C6">
        <w:rPr>
          <w:rFonts w:ascii="Times New Roman" w:hAnsi="Times New Roman"/>
          <w:i/>
          <w:iCs/>
          <w:spacing w:val="-22"/>
          <w:sz w:val="24"/>
          <w:szCs w:val="24"/>
        </w:rPr>
        <w:t xml:space="preserve"> уполномоченного</w:t>
      </w:r>
      <w:proofErr w:type="gramEnd"/>
    </w:p>
    <w:p w:rsidR="00F838C6" w:rsidRPr="00F838C6" w:rsidRDefault="00F838C6" w:rsidP="00F838C6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838C6">
        <w:rPr>
          <w:rFonts w:ascii="Times New Roman" w:hAnsi="Times New Roman"/>
          <w:i/>
          <w:iCs/>
          <w:spacing w:val="-22"/>
          <w:sz w:val="24"/>
          <w:szCs w:val="24"/>
        </w:rPr>
        <w:t>должностного лица (лиц), проводящего проверку)</w:t>
      </w:r>
    </w:p>
    <w:p w:rsidR="00F838C6" w:rsidRPr="00F838C6" w:rsidRDefault="00F838C6" w:rsidP="00F838C6">
      <w:pPr>
        <w:spacing w:after="0" w:line="240" w:lineRule="auto"/>
        <w:ind w:firstLine="567"/>
        <w:jc w:val="center"/>
        <w:textAlignment w:val="baseline"/>
        <w:rPr>
          <w:rFonts w:ascii="Times New Roman" w:hAnsi="Times New Roman"/>
          <w:i/>
          <w:iCs/>
          <w:spacing w:val="-22"/>
        </w:rPr>
      </w:pPr>
    </w:p>
    <w:p w:rsidR="00F838C6" w:rsidRPr="00F838C6" w:rsidRDefault="00F838C6" w:rsidP="00F838C6">
      <w:pPr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F838C6">
        <w:rPr>
          <w:rFonts w:ascii="Times New Roman" w:hAnsi="Times New Roman"/>
          <w:spacing w:val="-22"/>
          <w:sz w:val="28"/>
          <w:szCs w:val="28"/>
        </w:rPr>
        <w:t>"__" ____________________ 20__ г.                   _________________________________________</w:t>
      </w:r>
    </w:p>
    <w:p w:rsidR="00F838C6" w:rsidRPr="00F838C6" w:rsidRDefault="00F838C6" w:rsidP="00F838C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</w:rPr>
      </w:pPr>
      <w:r w:rsidRPr="00F838C6">
        <w:rPr>
          <w:rFonts w:ascii="Times New Roman" w:hAnsi="Times New Roman"/>
          <w:spacing w:val="-22"/>
          <w:sz w:val="28"/>
          <w:szCs w:val="28"/>
        </w:rPr>
        <w:t>                                                                                                                    </w:t>
      </w:r>
      <w:r w:rsidRPr="00F838C6">
        <w:rPr>
          <w:rFonts w:ascii="Times New Roman" w:hAnsi="Times New Roman"/>
          <w:i/>
          <w:iCs/>
          <w:spacing w:val="-22"/>
        </w:rPr>
        <w:t>(подпись)</w:t>
      </w:r>
    </w:p>
    <w:p w:rsidR="00F838C6" w:rsidRPr="00F838C6" w:rsidRDefault="00F838C6" w:rsidP="00F838C6">
      <w:pPr>
        <w:rPr>
          <w:rFonts w:ascii="Times New Roman" w:hAnsi="Times New Roman"/>
        </w:rPr>
      </w:pPr>
    </w:p>
    <w:p w:rsidR="00B768FC" w:rsidRPr="00F838C6" w:rsidRDefault="00B768FC" w:rsidP="00F838C6">
      <w:pPr>
        <w:suppressAutoHyphens/>
        <w:spacing w:after="0" w:line="240" w:lineRule="auto"/>
        <w:ind w:firstLine="850"/>
        <w:rPr>
          <w:rFonts w:ascii="Times New Roman" w:hAnsi="Times New Roman"/>
        </w:rPr>
      </w:pPr>
    </w:p>
    <w:sectPr w:rsidR="00B768FC" w:rsidRPr="00F838C6" w:rsidSect="00AC57F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87" w:rsidRDefault="00D26387" w:rsidP="00022907">
      <w:pPr>
        <w:spacing w:after="0" w:line="240" w:lineRule="auto"/>
      </w:pPr>
      <w:r>
        <w:separator/>
      </w:r>
    </w:p>
  </w:endnote>
  <w:endnote w:type="continuationSeparator" w:id="0">
    <w:p w:rsidR="00D26387" w:rsidRDefault="00D26387" w:rsidP="0002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87" w:rsidRDefault="00D26387" w:rsidP="00022907">
      <w:pPr>
        <w:spacing w:after="0" w:line="240" w:lineRule="auto"/>
      </w:pPr>
      <w:r>
        <w:separator/>
      </w:r>
    </w:p>
  </w:footnote>
  <w:footnote w:type="continuationSeparator" w:id="0">
    <w:p w:rsidR="00D26387" w:rsidRDefault="00D26387" w:rsidP="0002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B4752"/>
    <w:multiLevelType w:val="multilevel"/>
    <w:tmpl w:val="A24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A5C32"/>
    <w:rsid w:val="00003FCE"/>
    <w:rsid w:val="000114E3"/>
    <w:rsid w:val="00017D15"/>
    <w:rsid w:val="00022907"/>
    <w:rsid w:val="00050323"/>
    <w:rsid w:val="000848E5"/>
    <w:rsid w:val="000C6B09"/>
    <w:rsid w:val="000E2B3E"/>
    <w:rsid w:val="000E5C09"/>
    <w:rsid w:val="000F50F3"/>
    <w:rsid w:val="001024E3"/>
    <w:rsid w:val="001079FA"/>
    <w:rsid w:val="00124DA0"/>
    <w:rsid w:val="00164976"/>
    <w:rsid w:val="001B68AD"/>
    <w:rsid w:val="00230865"/>
    <w:rsid w:val="00246B61"/>
    <w:rsid w:val="00281414"/>
    <w:rsid w:val="002B174E"/>
    <w:rsid w:val="002D044F"/>
    <w:rsid w:val="00383CEA"/>
    <w:rsid w:val="003C501A"/>
    <w:rsid w:val="003E70D5"/>
    <w:rsid w:val="00433A74"/>
    <w:rsid w:val="004D09F8"/>
    <w:rsid w:val="004E09D1"/>
    <w:rsid w:val="0053612D"/>
    <w:rsid w:val="0055128A"/>
    <w:rsid w:val="00590804"/>
    <w:rsid w:val="005C076D"/>
    <w:rsid w:val="006332B0"/>
    <w:rsid w:val="00665DA2"/>
    <w:rsid w:val="00671CCC"/>
    <w:rsid w:val="006E13E7"/>
    <w:rsid w:val="00750304"/>
    <w:rsid w:val="00770F73"/>
    <w:rsid w:val="007A0D07"/>
    <w:rsid w:val="007A5C32"/>
    <w:rsid w:val="007D3903"/>
    <w:rsid w:val="007E4E77"/>
    <w:rsid w:val="008036D9"/>
    <w:rsid w:val="0080750D"/>
    <w:rsid w:val="00842009"/>
    <w:rsid w:val="008B6CE5"/>
    <w:rsid w:val="008F475D"/>
    <w:rsid w:val="00955095"/>
    <w:rsid w:val="00A86D94"/>
    <w:rsid w:val="00A923BB"/>
    <w:rsid w:val="00AA0194"/>
    <w:rsid w:val="00AC57F7"/>
    <w:rsid w:val="00AE24B5"/>
    <w:rsid w:val="00AF19BB"/>
    <w:rsid w:val="00B25780"/>
    <w:rsid w:val="00B30046"/>
    <w:rsid w:val="00B42B29"/>
    <w:rsid w:val="00B62AC4"/>
    <w:rsid w:val="00B768FC"/>
    <w:rsid w:val="00BD41B2"/>
    <w:rsid w:val="00BD7325"/>
    <w:rsid w:val="00BE35D1"/>
    <w:rsid w:val="00BF4139"/>
    <w:rsid w:val="00C45885"/>
    <w:rsid w:val="00C506A8"/>
    <w:rsid w:val="00C70A34"/>
    <w:rsid w:val="00CE11DD"/>
    <w:rsid w:val="00CF12A3"/>
    <w:rsid w:val="00D26387"/>
    <w:rsid w:val="00D31790"/>
    <w:rsid w:val="00D33693"/>
    <w:rsid w:val="00D72691"/>
    <w:rsid w:val="00DA3E01"/>
    <w:rsid w:val="00DF715C"/>
    <w:rsid w:val="00E503C6"/>
    <w:rsid w:val="00E80C6E"/>
    <w:rsid w:val="00EB2820"/>
    <w:rsid w:val="00F21F33"/>
    <w:rsid w:val="00F838C6"/>
    <w:rsid w:val="00FE0D0E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E7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E13E7"/>
    <w:rPr>
      <w:b/>
      <w:bCs/>
    </w:rPr>
  </w:style>
  <w:style w:type="paragraph" w:styleId="a4">
    <w:name w:val="No Spacing"/>
    <w:link w:val="a5"/>
    <w:uiPriority w:val="1"/>
    <w:qFormat/>
    <w:rsid w:val="006E13E7"/>
    <w:rPr>
      <w:rFonts w:eastAsia="Times New Roman"/>
      <w:sz w:val="22"/>
      <w:szCs w:val="22"/>
      <w:lang w:eastAsia="ru-RU"/>
    </w:rPr>
  </w:style>
  <w:style w:type="character" w:customStyle="1" w:styleId="a5">
    <w:name w:val="Без интервала Знак"/>
    <w:link w:val="a4"/>
    <w:uiPriority w:val="1"/>
    <w:rsid w:val="006E13E7"/>
    <w:rPr>
      <w:rFonts w:eastAsia="Times New Roman"/>
      <w:sz w:val="22"/>
      <w:szCs w:val="22"/>
      <w:lang w:eastAsia="ru-RU"/>
    </w:rPr>
  </w:style>
  <w:style w:type="paragraph" w:customStyle="1" w:styleId="s1">
    <w:name w:val="s_1"/>
    <w:basedOn w:val="a"/>
    <w:rsid w:val="00383CE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383CEA"/>
    <w:pPr>
      <w:widowControl w:val="0"/>
      <w:suppressAutoHyphens/>
    </w:pPr>
    <w:rPr>
      <w:rFonts w:ascii="Arial" w:eastAsia="Times New Roman" w:hAnsi="Arial" w:cs="Arial"/>
      <w:kern w:val="2"/>
      <w:lang w:eastAsia="zh-CN"/>
    </w:rPr>
  </w:style>
  <w:style w:type="character" w:customStyle="1" w:styleId="apple-converted-space">
    <w:name w:val="apple-converted-space"/>
    <w:basedOn w:val="a0"/>
    <w:rsid w:val="00383CEA"/>
  </w:style>
  <w:style w:type="paragraph" w:styleId="a6">
    <w:name w:val="Normal (Web)"/>
    <w:basedOn w:val="a"/>
    <w:rsid w:val="00383CEA"/>
    <w:pPr>
      <w:suppressAutoHyphens/>
      <w:spacing w:before="280" w:after="28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C458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2907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2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2907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2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2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95C6-ABA5-4610-85FB-3C58D550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Админ</cp:lastModifiedBy>
  <cp:revision>7</cp:revision>
  <cp:lastPrinted>2023-10-23T07:13:00Z</cp:lastPrinted>
  <dcterms:created xsi:type="dcterms:W3CDTF">2023-08-15T02:13:00Z</dcterms:created>
  <dcterms:modified xsi:type="dcterms:W3CDTF">2023-11-07T04:50:00Z</dcterms:modified>
</cp:coreProperties>
</file>