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0342" w14:textId="77777777" w:rsidR="00873A51" w:rsidRPr="00E7143D" w:rsidRDefault="00873A51" w:rsidP="00873A5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CC8AD" w14:textId="77777777" w:rsidR="00873A51" w:rsidRPr="00E7143D" w:rsidRDefault="00873A51" w:rsidP="00E7143D">
      <w:pPr>
        <w:shd w:val="clear" w:color="auto" w:fill="FFFFFF" w:themeFill="background1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</w:p>
    <w:p w14:paraId="5F5B7C8C" w14:textId="05DBF1EF" w:rsidR="00873A51" w:rsidRPr="00E7143D" w:rsidRDefault="00873A51" w:rsidP="00E7143D">
      <w:pPr>
        <w:shd w:val="clear" w:color="auto" w:fill="FFFFFF" w:themeFill="background1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</w:t>
      </w:r>
      <w:r w:rsidR="00804686"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«СЕЛО НЕКРАСОВКА» </w:t>
      </w:r>
    </w:p>
    <w:p w14:paraId="53C5EFAF" w14:textId="77777777" w:rsidR="00873A51" w:rsidRPr="00E7143D" w:rsidRDefault="00873A51" w:rsidP="00E7143D">
      <w:pPr>
        <w:shd w:val="clear" w:color="auto" w:fill="FFFFFF" w:themeFill="background1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Хабаровского муниципального района Хабаровского края </w:t>
      </w:r>
    </w:p>
    <w:p w14:paraId="6B88EAD5" w14:textId="77777777" w:rsidR="00873A51" w:rsidRPr="00E7143D" w:rsidRDefault="00873A51" w:rsidP="00E7143D">
      <w:pPr>
        <w:shd w:val="clear" w:color="auto" w:fill="FFFFFF" w:themeFill="background1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5DA8C" w14:textId="77777777" w:rsidR="00873A51" w:rsidRPr="00E7143D" w:rsidRDefault="00873A51" w:rsidP="00E7143D">
      <w:pPr>
        <w:shd w:val="clear" w:color="auto" w:fill="FFFFFF" w:themeFill="background1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14:paraId="3BBE1FBA" w14:textId="77777777" w:rsidR="00873A51" w:rsidRPr="00E7143D" w:rsidRDefault="00873A51" w:rsidP="00E7143D">
      <w:pPr>
        <w:shd w:val="clear" w:color="auto" w:fill="FFFFFF" w:themeFill="background1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14:paraId="07D3E795" w14:textId="21E21372" w:rsidR="00873A51" w:rsidRPr="00E7143D" w:rsidRDefault="00873A51" w:rsidP="00E7143D">
      <w:pPr>
        <w:shd w:val="clear" w:color="auto" w:fill="FFFFFF" w:themeFill="background1"/>
        <w:tabs>
          <w:tab w:val="left" w:pos="924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A6CE3"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27.08.2026 </w:t>
      </w: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A6CE3"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>81-28</w:t>
      </w:r>
    </w:p>
    <w:p w14:paraId="6767FDC4" w14:textId="77777777" w:rsidR="00873A51" w:rsidRPr="00E7143D" w:rsidRDefault="00873A51" w:rsidP="00E7143D">
      <w:pPr>
        <w:shd w:val="clear" w:color="auto" w:fill="FFFFFF" w:themeFill="background1"/>
        <w:tabs>
          <w:tab w:val="left" w:pos="924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7F42B7" w14:textId="77777777" w:rsidR="00873A51" w:rsidRPr="00E7143D" w:rsidRDefault="00873A51" w:rsidP="00E7143D">
      <w:pPr>
        <w:shd w:val="clear" w:color="auto" w:fill="FFFFFF" w:themeFill="background1"/>
        <w:tabs>
          <w:tab w:val="left" w:pos="924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Некрасовка </w:t>
      </w:r>
    </w:p>
    <w:p w14:paraId="4330DCE9" w14:textId="77777777" w:rsidR="00E7143D" w:rsidRPr="00E7143D" w:rsidRDefault="00E7143D" w:rsidP="00E7143D">
      <w:pPr>
        <w:shd w:val="clear" w:color="auto" w:fill="FFFFFF" w:themeFill="background1"/>
        <w:tabs>
          <w:tab w:val="left" w:pos="924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C7E8D4" w14:textId="77777777" w:rsidR="00E7143D" w:rsidRPr="00E7143D" w:rsidRDefault="00E7143D" w:rsidP="00E7143D">
      <w:pPr>
        <w:shd w:val="clear" w:color="auto" w:fill="FFFFFF" w:themeFill="background1"/>
        <w:tabs>
          <w:tab w:val="left" w:pos="924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F1947" w14:textId="77777777" w:rsidR="00873A51" w:rsidRPr="00E7143D" w:rsidRDefault="00873A51" w:rsidP="00873A5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9BED7" w14:textId="1000001B" w:rsidR="00873A51" w:rsidRPr="00042EA9" w:rsidRDefault="00873A51" w:rsidP="00873A51">
      <w:pPr>
        <w:shd w:val="clear" w:color="auto" w:fill="FFFFFF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F635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Правила благоустройства сельского поселения «Село Некрасовка» Хабаровского муниципального района Хабаровского края, утвержденных решением Совета депутатов сельского поселения «Село Некрасовка» Хабаровского муниципального района Хабаровского края от 12.10.2017 № 256-61</w:t>
      </w:r>
    </w:p>
    <w:p w14:paraId="634B164B" w14:textId="77777777" w:rsidR="00873A51" w:rsidRPr="00042EA9" w:rsidRDefault="00873A51" w:rsidP="00873A51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3336E" w14:textId="77777777" w:rsidR="00873A51" w:rsidRPr="00042EA9" w:rsidRDefault="00873A51" w:rsidP="00873A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Совет депутатов сельского поселения «Село Некрасовка» Хабаровского муниципального района Хабаровского края</w:t>
      </w:r>
    </w:p>
    <w:p w14:paraId="59F8EA49" w14:textId="77777777" w:rsidR="00873A51" w:rsidRPr="00042EA9" w:rsidRDefault="00873A51" w:rsidP="00873A5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3D40DEDE" w14:textId="670AF7B4" w:rsidR="003B791A" w:rsidRPr="003B791A" w:rsidRDefault="00873A51" w:rsidP="00873A5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6D3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благоустройства сельского поселения «Село Некрасовка» Хабаровского муниципального района Хабаровского края, (далее – Правила) утвержденных решением Совета депутатов сельского поселения «Село Некрасовка» Хабаровского муниципального района Хабаровского края от 12.10.2017 № 256-61, следующие изменения:</w:t>
      </w:r>
    </w:p>
    <w:p w14:paraId="7CB2B726" w14:textId="46453C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3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4.4.3.1. изложить в следующей редакции:</w:t>
      </w:r>
    </w:p>
    <w:p w14:paraId="6F291819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4.4.3.1. Охране и защите подлежат все зеленые насаждения, расположенные в границах сельского поселения, вред, причинённый окружающей среде повреждением, уничтожением зеленых насаждений подлежит возмещению за исключением опасных видов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инвазивных (чужеродных) растений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определенных пунктом 9.4.1., 9.4.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2.раздела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9.4. настоящих Правил. </w:t>
      </w:r>
    </w:p>
    <w:p w14:paraId="168E7B7C" w14:textId="77777777" w:rsidR="003B791A" w:rsidRDefault="003B791A" w:rsidP="003B791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 зеленых насаждений на территории поселения осуществляется:</w:t>
      </w:r>
    </w:p>
    <w:p w14:paraId="7323F605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 или при использовании земель или земельных участков в соответствии с главой V.6 Земельного кодекса Российской Федерации;</w:t>
      </w:r>
    </w:p>
    <w:p w14:paraId="45A223F0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случае произрастания растений с нарушением установленных строительных норм и правил, санитарных правил, технических регламентов, иных федеральных нормативных правовых актов, нормативных документов федеральных органов исполнительной власти;</w:t>
      </w:r>
    </w:p>
    <w:p w14:paraId="78498D6B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при реконструкции зеленых насаждений, проведении санитарных рубок и рубок ухода;</w:t>
      </w:r>
    </w:p>
    <w:p w14:paraId="38C33CE7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создания необходимых условий для эксплуатации линий электропередачи, линий связи, дорог, трубопроводов и других линейных объектов, в том числе в охранных зонах указанных линейных объектов;</w:t>
      </w:r>
    </w:p>
    <w:p w14:paraId="35044DA6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целях обеспечения условий для освоения земельных участков, предоставленных в установленном законном порядке гражданам, юридическим лицам и организациям. </w:t>
      </w:r>
    </w:p>
    <w:p w14:paraId="0123AA15" w14:textId="77777777" w:rsidR="003B791A" w:rsidRDefault="003B791A" w:rsidP="003B791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целях пользования недрами в соответствии с Законом Российской Федерации от 21.02.1992 N 2395-1 "О недрах".</w:t>
      </w:r>
    </w:p>
    <w:p w14:paraId="504093C3" w14:textId="77777777" w:rsidR="00873A51" w:rsidRPr="003B791A" w:rsidRDefault="00873A51" w:rsidP="00873A5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17928" w14:textId="168919CB" w:rsidR="00873A51" w:rsidRPr="00042EA9" w:rsidRDefault="006D3211" w:rsidP="00257571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Таблицу 1 раздела 9.3.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3"/>
        <w:gridCol w:w="2835"/>
        <w:gridCol w:w="3313"/>
        <w:gridCol w:w="2339"/>
      </w:tblGrid>
      <w:tr w:rsidR="00042EA9" w:rsidRPr="00042EA9" w14:paraId="450B61BD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C64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</w:t>
            </w:r>
          </w:p>
          <w:p w14:paraId="3A5F737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дерева</w:t>
            </w:r>
          </w:p>
          <w:p w14:paraId="7ADDA3D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высоте </w:t>
            </w:r>
            <w:smartTag w:uri="urn:schemas-microsoft-com:office:smarttags" w:element="metricconverter">
              <w:smartTagPr>
                <w:attr w:name="ProductID" w:val="1,3 м"/>
              </w:smartTagPr>
              <w:r w:rsidRPr="00042EA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1,3 м, см</w:t>
              </w:r>
            </w:smartTag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B332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5E4646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BAE5B6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Стоимость, руб.</w:t>
            </w:r>
          </w:p>
        </w:tc>
      </w:tr>
      <w:tr w:rsidR="00042EA9" w:rsidRPr="00042EA9" w14:paraId="3C503ECC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7BB5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A5C0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группа ценности: </w:t>
            </w:r>
          </w:p>
          <w:p w14:paraId="1F5A65CF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Липа маньчжурская, ель, кедр, сосна, пихта, бархат амурский, орех, ильм гладкий, ильм японский, дуб, груша, шелковица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6C5F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группа ценности:</w:t>
            </w:r>
          </w:p>
          <w:p w14:paraId="2D4A5EDD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Абрикос, тополь канадский, тополь серебристый, лиственница, клен, береза плосколистная, береза даурская, черемуха, липа амурская, ясень, яблоня, рябина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22C6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группа ценности:</w:t>
            </w:r>
          </w:p>
          <w:p w14:paraId="6710BB47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Тополь Симона, тополь душистый, тополь </w:t>
            </w:r>
            <w:proofErr w:type="spellStart"/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бальзамичес</w:t>
            </w:r>
            <w:proofErr w:type="spellEnd"/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-кий, ива Пьеро, ива Шверина, осина </w:t>
            </w:r>
          </w:p>
          <w:p w14:paraId="07ED7939" w14:textId="77777777" w:rsidR="00873A51" w:rsidRPr="00042EA9" w:rsidRDefault="00873A51" w:rsidP="004E06D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EA9" w:rsidRPr="00042EA9" w14:paraId="280E5E04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EFB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8CD4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82F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744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042EA9" w:rsidRPr="00042EA9" w14:paraId="731CCA10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8FC7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945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BFA5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085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</w:t>
            </w:r>
          </w:p>
        </w:tc>
      </w:tr>
      <w:tr w:rsidR="00042EA9" w:rsidRPr="00042EA9" w14:paraId="0B35742C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C25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B3F6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949F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70B4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</w:tr>
      <w:tr w:rsidR="00042EA9" w:rsidRPr="00042EA9" w14:paraId="5F153E6E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7A1A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012D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EAFF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15B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</w:p>
        </w:tc>
      </w:tr>
      <w:tr w:rsidR="00042EA9" w:rsidRPr="00042EA9" w14:paraId="11DE3CCE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E9F6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60B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A72B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E4EC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</w:tr>
      <w:tr w:rsidR="00042EA9" w:rsidRPr="00042EA9" w14:paraId="77C8559F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631C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EC75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2B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025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1160</w:t>
            </w:r>
          </w:p>
        </w:tc>
      </w:tr>
      <w:tr w:rsidR="00042EA9" w:rsidRPr="00042EA9" w14:paraId="0B5AA093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BF14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81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94C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DB95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1388</w:t>
            </w:r>
          </w:p>
        </w:tc>
      </w:tr>
      <w:tr w:rsidR="00042EA9" w:rsidRPr="00042EA9" w14:paraId="3C4DF90F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D8C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3F0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EF9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45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1554</w:t>
            </w:r>
          </w:p>
        </w:tc>
      </w:tr>
      <w:tr w:rsidR="00042EA9" w:rsidRPr="00042EA9" w14:paraId="1F164699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820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13C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10E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71CB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1582</w:t>
            </w:r>
          </w:p>
        </w:tc>
      </w:tr>
      <w:tr w:rsidR="00042EA9" w:rsidRPr="00042EA9" w14:paraId="01B6C0EC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2ADB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F424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E816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7A20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1591</w:t>
            </w:r>
          </w:p>
        </w:tc>
      </w:tr>
      <w:tr w:rsidR="00042EA9" w:rsidRPr="00042EA9" w14:paraId="16FF2ADF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C00D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93E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0C4F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3B85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1606</w:t>
            </w:r>
          </w:p>
        </w:tc>
      </w:tr>
      <w:tr w:rsidR="00042EA9" w:rsidRPr="00042EA9" w14:paraId="57D08861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606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8D37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2E20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75D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1625</w:t>
            </w:r>
          </w:p>
        </w:tc>
      </w:tr>
      <w:tr w:rsidR="00042EA9" w:rsidRPr="00042EA9" w14:paraId="4786DD3C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D1D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444C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FDBD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053E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</w:t>
            </w:r>
          </w:p>
        </w:tc>
      </w:tr>
      <w:tr w:rsidR="00042EA9" w:rsidRPr="00042EA9" w14:paraId="0313403B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2C1A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AB1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CD2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25CF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1676</w:t>
            </w:r>
          </w:p>
        </w:tc>
      </w:tr>
      <w:tr w:rsidR="00042EA9" w:rsidRPr="00042EA9" w14:paraId="67F83D6F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DC9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7FCD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9804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A24C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1704</w:t>
            </w:r>
          </w:p>
        </w:tc>
      </w:tr>
      <w:tr w:rsidR="00042EA9" w:rsidRPr="00042EA9" w14:paraId="62344EC5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C708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537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336E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E112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1708</w:t>
            </w:r>
          </w:p>
        </w:tc>
      </w:tr>
      <w:tr w:rsidR="00042EA9" w:rsidRPr="00042EA9" w14:paraId="0B57F113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D69A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8F2A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0119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D075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1748</w:t>
            </w:r>
          </w:p>
        </w:tc>
      </w:tr>
      <w:tr w:rsidR="00042EA9" w:rsidRPr="00042EA9" w14:paraId="17A87037" w14:textId="77777777" w:rsidTr="004E06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0DD7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  <w:p w14:paraId="60C7C3D3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более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63DF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4346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7F11" w14:textId="77777777" w:rsidR="00873A51" w:rsidRPr="00042EA9" w:rsidRDefault="00873A51" w:rsidP="004E06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1752</w:t>
            </w:r>
          </w:p>
        </w:tc>
      </w:tr>
    </w:tbl>
    <w:p w14:paraId="33E5BAEF" w14:textId="77777777" w:rsidR="00873A51" w:rsidRPr="00042EA9" w:rsidRDefault="00873A51" w:rsidP="00873A5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12B35" w14:textId="6937B4A4" w:rsidR="00873A51" w:rsidRPr="00042EA9" w:rsidRDefault="006D3211" w:rsidP="00873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645BF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раздел 9.4.</w:t>
      </w:r>
      <w:r w:rsidR="00DA17C2" w:rsidRPr="00DA1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7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опасных видов инвазивных (чужеродных) растений</w:t>
      </w:r>
      <w:r w:rsidR="00C645BF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235590" w14:textId="77777777" w:rsidR="001E1B05" w:rsidRPr="00042EA9" w:rsidRDefault="00EA5219" w:rsidP="00EA5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9.4.1. </w:t>
      </w:r>
      <w:r w:rsidR="001E1B05"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>Владельцы земель (собственники, арендаторы, землепользователи), а также обладатели публичного сервитута согласно прилагаемого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E1B05" w:rsidRPr="00042EA9">
        <w:rPr>
          <w:rFonts w:ascii="Times New Roman" w:hAnsi="Times New Roman" w:cs="Times New Roman"/>
          <w:sz w:val="28"/>
          <w:szCs w:val="28"/>
        </w:rPr>
        <w:t>перечня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E1B05"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опасных видов инвазивных (чужеродных) растений, которые не отнесены к карантинным объектам и сорным растениям обязаны принимать меры по их выявлению, предотвращению их распространения и их уничтожению 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границах </w:t>
      </w:r>
      <w:r w:rsidRPr="00042EA9">
        <w:rPr>
          <w:rStyle w:val="a4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сельского поселения «Село Некрасовка»</w:t>
      </w:r>
      <w:r w:rsidR="001E1B05"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 </w:t>
      </w:r>
      <w:r w:rsidR="001E1B05"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исключением случая, предусмотренного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anchor="/document/12125350/entry/50104" w:history="1">
        <w:r w:rsidR="001E1B05" w:rsidRPr="00042EA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4 статьи 50.1</w:t>
        </w:r>
      </w:hyperlink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E1B05"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льного закона от 10 января 2002 г. N </w:t>
      </w:r>
      <w:r w:rsidR="001E1B05"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>7-ФЗ "Об охране окружающей среды"</w:t>
      </w:r>
    </w:p>
    <w:p w14:paraId="30964FD4" w14:textId="77777777" w:rsidR="00EA5219" w:rsidRPr="00042EA9" w:rsidRDefault="00EA5219" w:rsidP="00873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502"/>
        <w:gridCol w:w="3884"/>
      </w:tblGrid>
      <w:tr w:rsidR="00042EA9" w:rsidRPr="00EA5219" w14:paraId="20EB30DC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13BAE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B3683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на латинском языке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C7112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на русском языке</w:t>
            </w:r>
          </w:p>
        </w:tc>
      </w:tr>
      <w:tr w:rsidR="00042EA9" w:rsidRPr="00EA5219" w14:paraId="683447DF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BE3A44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CE347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Acer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negundo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BEC91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Клен ясенелистный</w:t>
            </w:r>
          </w:p>
        </w:tc>
      </w:tr>
      <w:tr w:rsidR="00042EA9" w:rsidRPr="00EA5219" w14:paraId="6803B8E7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B626C8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FA884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Bidens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frondosa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4B839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Череда облиственная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олиственная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42EA9" w:rsidRPr="00EA5219" w14:paraId="3F8072C2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D96496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4B33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Diplotaxis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tenuifolia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(L.) DC.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8B63CD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Двурядка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тонколистная</w:t>
            </w:r>
          </w:p>
        </w:tc>
      </w:tr>
      <w:tr w:rsidR="00042EA9" w:rsidRPr="00EA5219" w14:paraId="36665F05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BF5AA9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05EB98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Echinocystis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lobata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Michx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.) Torr. &amp; </w:t>
            </w:r>
            <w:proofErr w:type="spellStart"/>
            <w:proofErr w:type="gram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A.Gray</w:t>
            </w:r>
            <w:proofErr w:type="spellEnd"/>
            <w:proofErr w:type="gramEnd"/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2C1D2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Эхиноцистис шиповатый</w:t>
            </w:r>
          </w:p>
        </w:tc>
      </w:tr>
      <w:tr w:rsidR="00042EA9" w:rsidRPr="00EA5219" w14:paraId="1FF345F6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58091A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61EC7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Erigeron strigosus Muhl. ex Willd.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B91F5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Мелколепестник щетинистый или однолетний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эригерон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42EA9" w:rsidRPr="00EA5219" w14:paraId="1A536276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CFB89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EA85D4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Galinsoga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quadriradiata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Ruiz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&amp;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Pav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1CD63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Галинзога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четырехлучевая</w:t>
            </w:r>
          </w:p>
        </w:tc>
      </w:tr>
      <w:tr w:rsidR="00042EA9" w:rsidRPr="00EA5219" w14:paraId="5E8774BF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F51838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AEDD88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Hordeum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jubatum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75854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Ячмень гривастый</w:t>
            </w:r>
          </w:p>
        </w:tc>
      </w:tr>
      <w:tr w:rsidR="00042EA9" w:rsidRPr="00EA5219" w14:paraId="45AF5005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96AFD0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E36BA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Impatiens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glandulifera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Royle</w:t>
            </w:r>
            <w:proofErr w:type="spellEnd"/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A6664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Недотрога железистая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желёзконосная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42EA9" w:rsidRPr="00EA5219" w14:paraId="10053DD6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9DA48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BEEC7F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Oxalis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corniculata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83A95E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Кислица рогатая</w:t>
            </w:r>
          </w:p>
        </w:tc>
      </w:tr>
      <w:tr w:rsidR="00042EA9" w:rsidRPr="00EA5219" w14:paraId="6E4D83A9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2078C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88574F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Oxalis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stricta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8A362F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Кислица прямостоячая</w:t>
            </w:r>
          </w:p>
        </w:tc>
      </w:tr>
      <w:tr w:rsidR="00042EA9" w:rsidRPr="00EA5219" w14:paraId="61D0BF6D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C0DB63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AD3B8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Pulmonaria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mollis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Wulfen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Hornem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D0BC34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Медуница мягкая (мягенькая)</w:t>
            </w:r>
          </w:p>
        </w:tc>
      </w:tr>
      <w:tr w:rsidR="00042EA9" w:rsidRPr="00EA5219" w14:paraId="003A8392" w14:textId="77777777" w:rsidTr="00EA5219"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4C9CB4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2472A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Solidago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gigantea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Aiton</w:t>
            </w:r>
            <w:proofErr w:type="spellEnd"/>
          </w:p>
        </w:tc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4EE1D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Золотарник гигантский</w:t>
            </w:r>
          </w:p>
        </w:tc>
      </w:tr>
    </w:tbl>
    <w:p w14:paraId="36A394E0" w14:textId="77777777" w:rsidR="00EA5219" w:rsidRPr="00042EA9" w:rsidRDefault="00EA5219" w:rsidP="00EA5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>9.4.2. Владельцы земель (собственники, арендаторы, землепользователи), а также обладатели публичного сервитута</w:t>
      </w:r>
      <w:r w:rsid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согласно прилагаемого </w:t>
      </w:r>
      <w:r w:rsidRPr="00042EA9">
        <w:rPr>
          <w:rFonts w:ascii="Times New Roman" w:hAnsi="Times New Roman" w:cs="Times New Roman"/>
          <w:sz w:val="28"/>
          <w:szCs w:val="28"/>
        </w:rPr>
        <w:t>перечня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опасных видов инвазивных (чужеродных) растений, которые не отнесены к карантинным объектам </w:t>
      </w:r>
      <w:r w:rsid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обязаны принимать</w:t>
      </w:r>
      <w:r w:rsidRPr="00042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меры по их выявлению, предотвращению их распространения и их уничтожению на особо охраняемых природных территориях расположенных в границах </w:t>
      </w:r>
      <w:r w:rsidRPr="00042EA9">
        <w:rPr>
          <w:rStyle w:val="a4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сельского поселения «Село Некрасовка»</w:t>
      </w:r>
    </w:p>
    <w:p w14:paraId="3C9338BB" w14:textId="77777777" w:rsidR="001E1B05" w:rsidRPr="00042EA9" w:rsidRDefault="001E1B05" w:rsidP="00873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"/>
        <w:gridCol w:w="4048"/>
        <w:gridCol w:w="4328"/>
      </w:tblGrid>
      <w:tr w:rsidR="00042EA9" w:rsidRPr="00EA5219" w14:paraId="40A7D377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F4323A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37C22D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на латинском языке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0E96E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на русском языке</w:t>
            </w:r>
          </w:p>
        </w:tc>
      </w:tr>
      <w:tr w:rsidR="00042EA9" w:rsidRPr="00EA5219" w14:paraId="5FA6E9D7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8400B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6DA83C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BCF27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42EA9" w:rsidRPr="00EA5219" w14:paraId="18D92E88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65B706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2B137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Acer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negundo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9644C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Клен ясенелистный</w:t>
            </w:r>
          </w:p>
        </w:tc>
      </w:tr>
      <w:tr w:rsidR="00042EA9" w:rsidRPr="00EA5219" w14:paraId="00CC8A2F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DADFA3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C24DF4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Berteroa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incana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(L.) DC.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354608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Икотник серый</w:t>
            </w:r>
          </w:p>
        </w:tc>
      </w:tr>
      <w:tr w:rsidR="00042EA9" w:rsidRPr="00EA5219" w14:paraId="0678C810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DDE87E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2D052F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Bidens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frondosa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2CD874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Череда облиственная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олиственная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42EA9" w:rsidRPr="00EA5219" w14:paraId="6E8AB281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9FD332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7606A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Carduus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acanthoides</w:t>
            </w:r>
            <w:proofErr w:type="spellEnd"/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9CDD8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Чертополох колючий или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акантовидный</w:t>
            </w:r>
            <w:proofErr w:type="spellEnd"/>
          </w:p>
        </w:tc>
      </w:tr>
      <w:tr w:rsidR="00042EA9" w:rsidRPr="00EA5219" w14:paraId="2CE022E1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EEF34D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F8B54D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Diplotaxis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tenuifolia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(L.) DC.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502D2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Двурядка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тонколистная</w:t>
            </w:r>
          </w:p>
        </w:tc>
      </w:tr>
      <w:tr w:rsidR="00042EA9" w:rsidRPr="00EA5219" w14:paraId="2A4DCC55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A6EE0D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073A2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Echinocystis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lobata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Michx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.) Torr. &amp; </w:t>
            </w:r>
            <w:proofErr w:type="spellStart"/>
            <w:proofErr w:type="gram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A.Gray</w:t>
            </w:r>
            <w:proofErr w:type="spellEnd"/>
            <w:proofErr w:type="gramEnd"/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4F6E78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Эхиноцистис шиповатый</w:t>
            </w:r>
          </w:p>
        </w:tc>
      </w:tr>
      <w:tr w:rsidR="00042EA9" w:rsidRPr="00EA5219" w14:paraId="539B25BF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A4B173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3830B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Erigeron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canadensis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B1AF3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Мелколепестник канадский</w:t>
            </w:r>
          </w:p>
        </w:tc>
      </w:tr>
      <w:tr w:rsidR="00042EA9" w:rsidRPr="00EA5219" w14:paraId="7EDB8A02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03F1B9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5CF7CF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Erigeron strigosus Muhl. ex Willd.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9BA37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Мелколепестник щетинистый или однолетний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эригерон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42EA9" w:rsidRPr="00EA5219" w14:paraId="4218F08A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4A773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CD83EE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Euphrosyne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xanthiifolia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(Nutt.) </w:t>
            </w:r>
            <w:proofErr w:type="spellStart"/>
            <w:proofErr w:type="gram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A.Gray</w:t>
            </w:r>
            <w:proofErr w:type="spellEnd"/>
            <w:proofErr w:type="gramEnd"/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4B0558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Циклахена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дурнишниколистная</w:t>
            </w:r>
            <w:proofErr w:type="spellEnd"/>
          </w:p>
        </w:tc>
      </w:tr>
      <w:tr w:rsidR="00042EA9" w:rsidRPr="00EA5219" w14:paraId="458883E8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D0A371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1B009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Galinsoga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parviflora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Cav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F17E5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Галинзога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мелкоцветковая</w:t>
            </w:r>
          </w:p>
        </w:tc>
      </w:tr>
      <w:tr w:rsidR="00042EA9" w:rsidRPr="00EA5219" w14:paraId="7F8E06E6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392CE1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B8629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Galinsoga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quadriradiata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Ruiz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&amp;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Pav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D6A53F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Галинзога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четырехлучевая</w:t>
            </w:r>
          </w:p>
        </w:tc>
      </w:tr>
      <w:tr w:rsidR="00042EA9" w:rsidRPr="00EA5219" w14:paraId="3F3AC8D8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AB9B6C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763E01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Galium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aparine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354F94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Подмаренник цепкий</w:t>
            </w:r>
          </w:p>
        </w:tc>
      </w:tr>
      <w:tr w:rsidR="00042EA9" w:rsidRPr="00EA5219" w14:paraId="6D36CB72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37D0D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54E30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Hordeum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jubatum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95C86C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Ячмень гривастый</w:t>
            </w:r>
          </w:p>
        </w:tc>
      </w:tr>
      <w:tr w:rsidR="00042EA9" w:rsidRPr="00EA5219" w14:paraId="38CE79E1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27CA0D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7F357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Impatiens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glandulifera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Royle</w:t>
            </w:r>
            <w:proofErr w:type="spellEnd"/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32901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Недотрога железистая (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желёзконосная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42EA9" w:rsidRPr="00EA5219" w14:paraId="1558A285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267711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B2A83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Lactuca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serriola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EBDBB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Латук компасный</w:t>
            </w:r>
          </w:p>
        </w:tc>
      </w:tr>
      <w:tr w:rsidR="00042EA9" w:rsidRPr="00EA5219" w14:paraId="40F41077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5F9426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C3226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Lipandra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polysperma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(L.) </w:t>
            </w:r>
            <w:proofErr w:type="spellStart"/>
            <w:proofErr w:type="gram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S.Fuentes</w:t>
            </w:r>
            <w:proofErr w:type="spellEnd"/>
            <w:proofErr w:type="gram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 Uotila &amp; Borsch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0B0CB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Марь многосемянная</w:t>
            </w:r>
          </w:p>
        </w:tc>
      </w:tr>
      <w:tr w:rsidR="00042EA9" w:rsidRPr="00EA5219" w14:paraId="606261F0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287759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779489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Oenothera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biennis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8A0159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Ослинник двулетний</w:t>
            </w:r>
          </w:p>
        </w:tc>
      </w:tr>
      <w:tr w:rsidR="00042EA9" w:rsidRPr="00EA5219" w14:paraId="6290D7B5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540D47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8E358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Oxalis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corniculata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A7987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Кислица рогатая</w:t>
            </w:r>
          </w:p>
        </w:tc>
      </w:tr>
      <w:tr w:rsidR="00042EA9" w:rsidRPr="00EA5219" w14:paraId="320CBBC0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B029B8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3D786C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Oxalis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stricta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41956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Кислица прямостоячая</w:t>
            </w:r>
          </w:p>
        </w:tc>
      </w:tr>
      <w:tr w:rsidR="00042EA9" w:rsidRPr="00EA5219" w14:paraId="2F014231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8B84DA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74595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Pastinaca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sativa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9436A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Пастернак посевной</w:t>
            </w:r>
          </w:p>
        </w:tc>
      </w:tr>
      <w:tr w:rsidR="00042EA9" w:rsidRPr="00EA5219" w14:paraId="0A864933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551B27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FFA0B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Pulmonaria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mollis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Wulfen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Hornem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C4E4B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Медуница мягкая (мягенькая)</w:t>
            </w:r>
          </w:p>
        </w:tc>
      </w:tr>
      <w:tr w:rsidR="00042EA9" w:rsidRPr="00EA5219" w14:paraId="686FF106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B2ED69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4AC4B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Senecio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vulgaris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6965B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Крестовник обыкновенный</w:t>
            </w:r>
          </w:p>
        </w:tc>
      </w:tr>
      <w:tr w:rsidR="00042EA9" w:rsidRPr="00EA5219" w14:paraId="06B88BA7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E6153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68877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Solanum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nigrum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20CF2B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Паслен черный</w:t>
            </w:r>
          </w:p>
        </w:tc>
      </w:tr>
      <w:tr w:rsidR="00042EA9" w:rsidRPr="00EA5219" w14:paraId="037B27ED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D22FDA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82A226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Solidago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canadensis</w:t>
            </w:r>
            <w:proofErr w:type="spellEnd"/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9371A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Золотарник канадский</w:t>
            </w:r>
          </w:p>
        </w:tc>
      </w:tr>
      <w:tr w:rsidR="00042EA9" w:rsidRPr="00EA5219" w14:paraId="2F860BCA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B75AE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28404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Solidago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gigantea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Aiton</w:t>
            </w:r>
            <w:proofErr w:type="spellEnd"/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364872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Золотарник гигантский</w:t>
            </w:r>
          </w:p>
        </w:tc>
      </w:tr>
      <w:tr w:rsidR="00042EA9" w:rsidRPr="00EA5219" w14:paraId="0AA7BA50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7F1E12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B182A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Sonchus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oleraceus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ED88D9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Осот огородный</w:t>
            </w:r>
          </w:p>
        </w:tc>
      </w:tr>
      <w:tr w:rsidR="00042EA9" w:rsidRPr="00EA5219" w14:paraId="5A11E53C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A33B7E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2E45F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Spergula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arvensis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3ECB81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Торица полевая</w:t>
            </w:r>
          </w:p>
        </w:tc>
      </w:tr>
      <w:tr w:rsidR="00042EA9" w:rsidRPr="00EA5219" w14:paraId="631BBA07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9412AC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9D558E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Taraxacum sect. Taraxacum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F.</w:t>
            </w:r>
            <w:proofErr w:type="gram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H.Wigg</w:t>
            </w:r>
            <w:proofErr w:type="spellEnd"/>
            <w:proofErr w:type="gram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E8193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Одуванчик обыкновенный</w:t>
            </w:r>
          </w:p>
        </w:tc>
      </w:tr>
      <w:tr w:rsidR="00042EA9" w:rsidRPr="00EA5219" w14:paraId="5129D41D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BC8C17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5722BA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Tripleurospermum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inodorum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(L.)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Sch.Bip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DC0147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Трехреберник непахучий</w:t>
            </w:r>
          </w:p>
        </w:tc>
      </w:tr>
      <w:tr w:rsidR="00042EA9" w:rsidRPr="00EA5219" w14:paraId="4F0DC9DA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BB35C6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0AD395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Xanthium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orientale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63CF2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Дурнишник восточный</w:t>
            </w:r>
          </w:p>
        </w:tc>
      </w:tr>
      <w:tr w:rsidR="00042EA9" w:rsidRPr="00EA5219" w14:paraId="2295DBF9" w14:textId="77777777" w:rsidTr="00EA5219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05981F" w14:textId="77777777" w:rsidR="00EA5219" w:rsidRPr="00EA5219" w:rsidRDefault="00EA5219" w:rsidP="00EA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A9B4A0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Xanthium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strumarium</w:t>
            </w:r>
            <w:proofErr w:type="spellEnd"/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L.</w:t>
            </w:r>
          </w:p>
        </w:tc>
        <w:tc>
          <w:tcPr>
            <w:tcW w:w="4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835663" w14:textId="77777777" w:rsidR="00EA5219" w:rsidRPr="00EA5219" w:rsidRDefault="00EA5219" w:rsidP="00EA5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2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Дурнишник обыкновенный</w:t>
            </w:r>
          </w:p>
        </w:tc>
      </w:tr>
    </w:tbl>
    <w:p w14:paraId="3CBB405E" w14:textId="73A6B290" w:rsidR="00873A51" w:rsidRPr="00042EA9" w:rsidRDefault="006F6351" w:rsidP="006F635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32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D3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Информационном бюллетене</w:t>
      </w:r>
      <w:r w:rsidR="006D3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«Село Некрасовка» хабаровского муниципального района Хабаровского края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сайте сельского поселения «Село Некрасовка» Хабаровского муниципального района Хабаровского края.</w:t>
      </w:r>
    </w:p>
    <w:p w14:paraId="76A11C0E" w14:textId="40E3D342" w:rsidR="00873A51" w:rsidRPr="00042EA9" w:rsidRDefault="00BD6646" w:rsidP="006F63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3A51"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после его официального опубликования.</w:t>
      </w:r>
    </w:p>
    <w:p w14:paraId="1DBE30FC" w14:textId="77777777" w:rsidR="00873A51" w:rsidRPr="00042EA9" w:rsidRDefault="00873A51" w:rsidP="00873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9FC9B" w14:textId="77777777" w:rsidR="00873A51" w:rsidRPr="00042EA9" w:rsidRDefault="00873A51" w:rsidP="0087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5F9BE" w14:textId="77777777" w:rsidR="00BD6646" w:rsidRDefault="00873A51" w:rsidP="00BD6646">
      <w:pPr>
        <w:tabs>
          <w:tab w:val="left" w:pos="74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BD66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Е.С. </w:t>
      </w:r>
      <w:proofErr w:type="spellStart"/>
      <w:r w:rsidRPr="00042EA9">
        <w:rPr>
          <w:rFonts w:ascii="Times New Roman" w:eastAsia="Times New Roman" w:hAnsi="Times New Roman" w:cs="Times New Roman"/>
          <w:sz w:val="28"/>
          <w:szCs w:val="28"/>
          <w:lang w:eastAsia="ru-RU"/>
        </w:rPr>
        <w:t>Тумачков</w:t>
      </w:r>
      <w:proofErr w:type="spellEnd"/>
    </w:p>
    <w:p w14:paraId="7858039F" w14:textId="77777777" w:rsidR="00BD6646" w:rsidRDefault="00BD6646" w:rsidP="00BD6646">
      <w:pPr>
        <w:tabs>
          <w:tab w:val="left" w:pos="74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7A91E" w14:textId="6F649084" w:rsidR="007642C6" w:rsidRPr="00BD6646" w:rsidRDefault="00BD6646" w:rsidP="00BD6646">
      <w:pPr>
        <w:tabs>
          <w:tab w:val="left" w:pos="74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  <w:r>
        <w:rPr>
          <w:rFonts w:ascii="Times New Roman" w:hAnsi="Times New Roman" w:cs="Times New Roman"/>
          <w:sz w:val="28"/>
          <w:szCs w:val="28"/>
        </w:rPr>
        <w:tab/>
        <w:t>Р.П. Коваленко</w:t>
      </w:r>
    </w:p>
    <w:sectPr w:rsidR="007642C6" w:rsidRPr="00BD6646" w:rsidSect="003C3F92">
      <w:footerReference w:type="default" r:id="rId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D00E" w14:textId="77777777" w:rsidR="00861307" w:rsidRDefault="00861307" w:rsidP="00BD6646">
      <w:pPr>
        <w:spacing w:after="0" w:line="240" w:lineRule="auto"/>
      </w:pPr>
      <w:r>
        <w:separator/>
      </w:r>
    </w:p>
  </w:endnote>
  <w:endnote w:type="continuationSeparator" w:id="0">
    <w:p w14:paraId="2BC60604" w14:textId="77777777" w:rsidR="00861307" w:rsidRDefault="00861307" w:rsidP="00BD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277108"/>
      <w:docPartObj>
        <w:docPartGallery w:val="Page Numbers (Bottom of Page)"/>
        <w:docPartUnique/>
      </w:docPartObj>
    </w:sdtPr>
    <w:sdtContent>
      <w:p w14:paraId="6A389408" w14:textId="1EB5EA4D" w:rsidR="00BD6646" w:rsidRDefault="00BD664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EEDE68" w14:textId="77777777" w:rsidR="00BD6646" w:rsidRDefault="00BD664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BE4F" w14:textId="77777777" w:rsidR="00861307" w:rsidRDefault="00861307" w:rsidP="00BD6646">
      <w:pPr>
        <w:spacing w:after="0" w:line="240" w:lineRule="auto"/>
      </w:pPr>
      <w:r>
        <w:separator/>
      </w:r>
    </w:p>
  </w:footnote>
  <w:footnote w:type="continuationSeparator" w:id="0">
    <w:p w14:paraId="5328CE6E" w14:textId="77777777" w:rsidR="00861307" w:rsidRDefault="00861307" w:rsidP="00BD66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A51"/>
    <w:rsid w:val="00042EA9"/>
    <w:rsid w:val="001E1B05"/>
    <w:rsid w:val="00257571"/>
    <w:rsid w:val="00296F70"/>
    <w:rsid w:val="003B791A"/>
    <w:rsid w:val="003C3F92"/>
    <w:rsid w:val="003C4519"/>
    <w:rsid w:val="00436378"/>
    <w:rsid w:val="006663A4"/>
    <w:rsid w:val="006A6CE3"/>
    <w:rsid w:val="006D3211"/>
    <w:rsid w:val="006F6351"/>
    <w:rsid w:val="007642C6"/>
    <w:rsid w:val="007807E7"/>
    <w:rsid w:val="007A7BE4"/>
    <w:rsid w:val="00804686"/>
    <w:rsid w:val="0086000A"/>
    <w:rsid w:val="00861307"/>
    <w:rsid w:val="00873A51"/>
    <w:rsid w:val="008E6967"/>
    <w:rsid w:val="00AE3A6F"/>
    <w:rsid w:val="00BD6646"/>
    <w:rsid w:val="00C41B2F"/>
    <w:rsid w:val="00C645BF"/>
    <w:rsid w:val="00C91CF0"/>
    <w:rsid w:val="00DA17C2"/>
    <w:rsid w:val="00E7143D"/>
    <w:rsid w:val="00EA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07BB99"/>
  <w15:docId w15:val="{2A2C1115-44AE-4672-9314-D792E6BB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1B05"/>
    <w:rPr>
      <w:color w:val="0000FF"/>
      <w:u w:val="single"/>
    </w:rPr>
  </w:style>
  <w:style w:type="character" w:styleId="a4">
    <w:name w:val="Emphasis"/>
    <w:basedOn w:val="a0"/>
    <w:uiPriority w:val="20"/>
    <w:qFormat/>
    <w:rsid w:val="001E1B0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A5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2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B791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D6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D6646"/>
  </w:style>
  <w:style w:type="paragraph" w:styleId="aa">
    <w:name w:val="footer"/>
    <w:basedOn w:val="a"/>
    <w:link w:val="ab"/>
    <w:uiPriority w:val="99"/>
    <w:unhideWhenUsed/>
    <w:rsid w:val="00BD6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D6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2026-08-31T04:46:00Z</cp:lastPrinted>
  <dcterms:created xsi:type="dcterms:W3CDTF">2026-08-10T06:37:00Z</dcterms:created>
  <dcterms:modified xsi:type="dcterms:W3CDTF">2026-08-31T04:50:00Z</dcterms:modified>
</cp:coreProperties>
</file>