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F31" w:rsidRDefault="00691F31" w:rsidP="00691F3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w:t>
      </w:r>
    </w:p>
    <w:p w:rsidR="00691F31" w:rsidRDefault="00691F31" w:rsidP="00691F3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691F31" w:rsidRDefault="00691F31" w:rsidP="00691F3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«СЕЛО НЕКРАСОВКА»</w:t>
      </w:r>
    </w:p>
    <w:p w:rsidR="00691F31" w:rsidRDefault="00691F31" w:rsidP="00691F3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Хабаровского муниципального района Хабаровского края</w:t>
      </w:r>
    </w:p>
    <w:p w:rsidR="00691F31" w:rsidRDefault="00691F31" w:rsidP="00691F31">
      <w:pPr>
        <w:spacing w:after="0" w:line="240" w:lineRule="auto"/>
        <w:jc w:val="center"/>
        <w:rPr>
          <w:rFonts w:ascii="Times New Roman" w:hAnsi="Times New Roman" w:cs="Times New Roman"/>
          <w:sz w:val="28"/>
          <w:szCs w:val="28"/>
        </w:rPr>
      </w:pPr>
    </w:p>
    <w:p w:rsidR="00691F31" w:rsidRDefault="00691F31" w:rsidP="00691F3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691F31" w:rsidRDefault="00691F31" w:rsidP="00691F31">
      <w:pPr>
        <w:spacing w:after="0" w:line="240" w:lineRule="auto"/>
        <w:rPr>
          <w:rFonts w:ascii="Times New Roman" w:hAnsi="Times New Roman" w:cs="Times New Roman"/>
          <w:sz w:val="28"/>
          <w:szCs w:val="28"/>
        </w:rPr>
      </w:pPr>
    </w:p>
    <w:p w:rsidR="00691F31" w:rsidRPr="00476E86" w:rsidRDefault="00691F31" w:rsidP="00691F31">
      <w:pPr>
        <w:spacing w:after="0" w:line="240" w:lineRule="auto"/>
        <w:rPr>
          <w:rFonts w:ascii="Times New Roman" w:hAnsi="Times New Roman" w:cs="Times New Roman"/>
          <w:sz w:val="28"/>
          <w:szCs w:val="28"/>
        </w:rPr>
      </w:pPr>
      <w:r w:rsidRPr="00476E86">
        <w:rPr>
          <w:rFonts w:ascii="Times New Roman" w:hAnsi="Times New Roman" w:cs="Times New Roman"/>
          <w:sz w:val="28"/>
          <w:szCs w:val="28"/>
        </w:rPr>
        <w:t xml:space="preserve">03.08.2026 № 107 </w:t>
      </w:r>
    </w:p>
    <w:p w:rsidR="00691F31" w:rsidRPr="004A04BF" w:rsidRDefault="00691F31" w:rsidP="00691F31">
      <w:pPr>
        <w:spacing w:after="0" w:line="240" w:lineRule="auto"/>
        <w:rPr>
          <w:rFonts w:ascii="Times New Roman" w:hAnsi="Times New Roman" w:cs="Times New Roman"/>
          <w:sz w:val="24"/>
          <w:szCs w:val="24"/>
        </w:rPr>
      </w:pPr>
      <w:r w:rsidRPr="004A04BF">
        <w:rPr>
          <w:rFonts w:ascii="Times New Roman" w:hAnsi="Times New Roman" w:cs="Times New Roman"/>
          <w:sz w:val="24"/>
          <w:szCs w:val="24"/>
        </w:rPr>
        <w:t>с. Некрасовка</w:t>
      </w:r>
    </w:p>
    <w:p w:rsidR="0086048C" w:rsidRDefault="0086048C" w:rsidP="006B2EA3">
      <w:pPr>
        <w:spacing w:after="0" w:line="240" w:lineRule="auto"/>
        <w:rPr>
          <w:rFonts w:ascii="Times New Roman" w:hAnsi="Times New Roman" w:cs="Times New Roman"/>
          <w:sz w:val="28"/>
          <w:szCs w:val="28"/>
        </w:rPr>
      </w:pPr>
    </w:p>
    <w:p w:rsidR="00691F31" w:rsidRDefault="00691F31" w:rsidP="006B2EA3">
      <w:pPr>
        <w:spacing w:after="0" w:line="240" w:lineRule="auto"/>
        <w:rPr>
          <w:rFonts w:ascii="Times New Roman" w:hAnsi="Times New Roman" w:cs="Times New Roman"/>
          <w:sz w:val="28"/>
          <w:szCs w:val="28"/>
        </w:rPr>
      </w:pPr>
      <w:bookmarkStart w:id="0" w:name="_GoBack"/>
      <w:bookmarkEnd w:id="0"/>
    </w:p>
    <w:p w:rsidR="003727F5" w:rsidRPr="00022B4A" w:rsidRDefault="003727F5" w:rsidP="00FA1A03">
      <w:pPr>
        <w:spacing w:after="0" w:line="240" w:lineRule="exact"/>
        <w:jc w:val="both"/>
        <w:rPr>
          <w:rFonts w:ascii="Times New Roman" w:hAnsi="Times New Roman" w:cs="Times New Roman"/>
          <w:sz w:val="28"/>
          <w:szCs w:val="28"/>
        </w:rPr>
      </w:pPr>
      <w:r w:rsidRPr="00022B4A">
        <w:rPr>
          <w:rFonts w:ascii="Times New Roman" w:hAnsi="Times New Roman" w:cs="Times New Roman"/>
          <w:sz w:val="28"/>
          <w:szCs w:val="28"/>
        </w:rPr>
        <w:t>О</w:t>
      </w:r>
      <w:r w:rsidR="002945FE" w:rsidRPr="00022B4A">
        <w:rPr>
          <w:rFonts w:ascii="Times New Roman" w:hAnsi="Times New Roman" w:cs="Times New Roman"/>
          <w:sz w:val="28"/>
          <w:szCs w:val="28"/>
        </w:rPr>
        <w:t xml:space="preserve"> регистрации Устава </w:t>
      </w:r>
      <w:r w:rsidRPr="00022B4A">
        <w:rPr>
          <w:rFonts w:ascii="Times New Roman" w:hAnsi="Times New Roman" w:cs="Times New Roman"/>
          <w:sz w:val="28"/>
          <w:szCs w:val="28"/>
        </w:rPr>
        <w:t xml:space="preserve">территориального </w:t>
      </w:r>
      <w:r w:rsidR="00E60080" w:rsidRPr="00022B4A">
        <w:rPr>
          <w:rFonts w:ascii="Times New Roman" w:hAnsi="Times New Roman" w:cs="Times New Roman"/>
          <w:sz w:val="28"/>
          <w:szCs w:val="28"/>
        </w:rPr>
        <w:t xml:space="preserve">общественного </w:t>
      </w:r>
      <w:r w:rsidRPr="00022B4A">
        <w:rPr>
          <w:rFonts w:ascii="Times New Roman" w:hAnsi="Times New Roman" w:cs="Times New Roman"/>
          <w:sz w:val="28"/>
          <w:szCs w:val="28"/>
        </w:rPr>
        <w:t xml:space="preserve">самоуправления </w:t>
      </w:r>
      <w:r w:rsidR="002945FE" w:rsidRPr="00022B4A">
        <w:rPr>
          <w:rFonts w:ascii="Times New Roman" w:hAnsi="Times New Roman" w:cs="Times New Roman"/>
          <w:sz w:val="28"/>
          <w:szCs w:val="28"/>
        </w:rPr>
        <w:t>«</w:t>
      </w:r>
      <w:r w:rsidR="00E60080" w:rsidRPr="00022B4A">
        <w:rPr>
          <w:rFonts w:ascii="Times New Roman" w:hAnsi="Times New Roman" w:cs="Times New Roman"/>
          <w:sz w:val="28"/>
          <w:szCs w:val="28"/>
        </w:rPr>
        <w:t>Заозерный</w:t>
      </w:r>
      <w:r w:rsidR="00D647A2" w:rsidRPr="00022B4A">
        <w:rPr>
          <w:rFonts w:ascii="Times New Roman" w:hAnsi="Times New Roman" w:cs="Times New Roman"/>
          <w:sz w:val="28"/>
          <w:szCs w:val="28"/>
        </w:rPr>
        <w:t xml:space="preserve">» </w:t>
      </w:r>
      <w:r w:rsidR="002945FE" w:rsidRPr="00022B4A">
        <w:rPr>
          <w:rFonts w:ascii="Times New Roman" w:hAnsi="Times New Roman" w:cs="Times New Roman"/>
          <w:sz w:val="28"/>
          <w:szCs w:val="28"/>
        </w:rPr>
        <w:t>сельского</w:t>
      </w:r>
      <w:r w:rsidRPr="00022B4A">
        <w:rPr>
          <w:rFonts w:ascii="Times New Roman" w:hAnsi="Times New Roman" w:cs="Times New Roman"/>
          <w:sz w:val="28"/>
          <w:szCs w:val="28"/>
        </w:rPr>
        <w:t xml:space="preserve"> поселени</w:t>
      </w:r>
      <w:r w:rsidR="002945FE" w:rsidRPr="00022B4A">
        <w:rPr>
          <w:rFonts w:ascii="Times New Roman" w:hAnsi="Times New Roman" w:cs="Times New Roman"/>
          <w:sz w:val="28"/>
          <w:szCs w:val="28"/>
        </w:rPr>
        <w:t>я</w:t>
      </w:r>
      <w:r w:rsidRPr="00022B4A">
        <w:rPr>
          <w:rFonts w:ascii="Times New Roman" w:hAnsi="Times New Roman" w:cs="Times New Roman"/>
          <w:sz w:val="28"/>
          <w:szCs w:val="28"/>
        </w:rPr>
        <w:t xml:space="preserve"> «Село Некрасовка» Хабаровского муниципального района Хабаровского края </w:t>
      </w:r>
    </w:p>
    <w:p w:rsidR="00A21AC2" w:rsidRPr="00022B4A" w:rsidRDefault="00A21AC2" w:rsidP="00FA1A03">
      <w:pPr>
        <w:spacing w:after="0" w:line="240" w:lineRule="auto"/>
        <w:jc w:val="both"/>
        <w:rPr>
          <w:rFonts w:ascii="Times New Roman" w:hAnsi="Times New Roman" w:cs="Times New Roman"/>
          <w:sz w:val="28"/>
          <w:szCs w:val="28"/>
        </w:rPr>
      </w:pPr>
    </w:p>
    <w:p w:rsidR="00E60080" w:rsidRPr="00022B4A" w:rsidRDefault="00E60080" w:rsidP="00FA1A03">
      <w:pPr>
        <w:spacing w:after="0" w:line="240" w:lineRule="auto"/>
        <w:jc w:val="both"/>
        <w:rPr>
          <w:rFonts w:ascii="Times New Roman" w:hAnsi="Times New Roman" w:cs="Times New Roman"/>
          <w:sz w:val="28"/>
          <w:szCs w:val="28"/>
        </w:rPr>
      </w:pPr>
    </w:p>
    <w:p w:rsidR="003727F5" w:rsidRPr="00022B4A" w:rsidRDefault="003727F5" w:rsidP="003727F5">
      <w:pPr>
        <w:spacing w:after="0" w:line="240" w:lineRule="auto"/>
        <w:jc w:val="both"/>
        <w:rPr>
          <w:rFonts w:ascii="Times New Roman" w:hAnsi="Times New Roman" w:cs="Times New Roman"/>
          <w:sz w:val="28"/>
          <w:szCs w:val="28"/>
        </w:rPr>
      </w:pPr>
      <w:r w:rsidRPr="00022B4A">
        <w:rPr>
          <w:rFonts w:ascii="Times New Roman" w:hAnsi="Times New Roman" w:cs="Times New Roman"/>
          <w:sz w:val="28"/>
          <w:szCs w:val="28"/>
        </w:rPr>
        <w:tab/>
        <w:t xml:space="preserve">В соответствии с Федеральным законом от 06.10.2003 № 131-ФЗ «Об общих принципах организации местного самоуправления в Российской Федерации», Уставом сельского поселения «Село Некрасовка» Хабаровского муниципального района Хабаровского края, Положением о порядке организации и осуществлении территориального общественного самоуправления </w:t>
      </w:r>
      <w:r w:rsidR="000632C4" w:rsidRPr="00022B4A">
        <w:rPr>
          <w:rFonts w:ascii="Times New Roman" w:hAnsi="Times New Roman" w:cs="Times New Roman"/>
          <w:sz w:val="28"/>
          <w:szCs w:val="28"/>
        </w:rPr>
        <w:t xml:space="preserve">(далее – ТОС) </w:t>
      </w:r>
      <w:r w:rsidRPr="00022B4A">
        <w:rPr>
          <w:rFonts w:ascii="Times New Roman" w:hAnsi="Times New Roman" w:cs="Times New Roman"/>
          <w:sz w:val="28"/>
          <w:szCs w:val="28"/>
        </w:rPr>
        <w:t>на территории сельского поселения «Село Некрасовка» Хабаровского муниципального района Хабаровского края, утвержденным решением Совета депутатов</w:t>
      </w:r>
      <w:r w:rsidR="000632C4" w:rsidRPr="00022B4A">
        <w:rPr>
          <w:rFonts w:ascii="Times New Roman" w:hAnsi="Times New Roman" w:cs="Times New Roman"/>
          <w:sz w:val="28"/>
          <w:szCs w:val="28"/>
        </w:rPr>
        <w:t xml:space="preserve"> (далее – Совет депутатов)</w:t>
      </w:r>
      <w:r w:rsidRPr="00022B4A">
        <w:rPr>
          <w:rFonts w:ascii="Times New Roman" w:hAnsi="Times New Roman" w:cs="Times New Roman"/>
          <w:sz w:val="28"/>
          <w:szCs w:val="28"/>
        </w:rPr>
        <w:t xml:space="preserve"> от 30.11.2016 № 194-48, </w:t>
      </w:r>
      <w:r w:rsidR="002945FE" w:rsidRPr="00022B4A">
        <w:rPr>
          <w:rFonts w:ascii="Times New Roman" w:hAnsi="Times New Roman" w:cs="Times New Roman"/>
          <w:sz w:val="28"/>
          <w:szCs w:val="28"/>
        </w:rPr>
        <w:t xml:space="preserve">в соответствии с решением Совета депутатов от </w:t>
      </w:r>
      <w:r w:rsidR="002A65EC" w:rsidRPr="00022B4A">
        <w:rPr>
          <w:rFonts w:ascii="Times New Roman" w:hAnsi="Times New Roman" w:cs="Times New Roman"/>
          <w:sz w:val="28"/>
          <w:szCs w:val="28"/>
        </w:rPr>
        <w:t>3</w:t>
      </w:r>
      <w:r w:rsidR="00E60080" w:rsidRPr="00022B4A">
        <w:rPr>
          <w:rFonts w:ascii="Times New Roman" w:hAnsi="Times New Roman" w:cs="Times New Roman"/>
          <w:sz w:val="28"/>
          <w:szCs w:val="28"/>
        </w:rPr>
        <w:t>0</w:t>
      </w:r>
      <w:r w:rsidR="002945FE" w:rsidRPr="00022B4A">
        <w:rPr>
          <w:rFonts w:ascii="Times New Roman" w:hAnsi="Times New Roman" w:cs="Times New Roman"/>
          <w:sz w:val="28"/>
          <w:szCs w:val="28"/>
        </w:rPr>
        <w:t>.0</w:t>
      </w:r>
      <w:r w:rsidR="00E60080" w:rsidRPr="00022B4A">
        <w:rPr>
          <w:rFonts w:ascii="Times New Roman" w:hAnsi="Times New Roman" w:cs="Times New Roman"/>
          <w:sz w:val="28"/>
          <w:szCs w:val="28"/>
        </w:rPr>
        <w:t>7</w:t>
      </w:r>
      <w:r w:rsidR="002945FE" w:rsidRPr="00022B4A">
        <w:rPr>
          <w:rFonts w:ascii="Times New Roman" w:hAnsi="Times New Roman" w:cs="Times New Roman"/>
          <w:sz w:val="28"/>
          <w:szCs w:val="28"/>
        </w:rPr>
        <w:t>.202</w:t>
      </w:r>
      <w:r w:rsidR="00E60080" w:rsidRPr="00022B4A">
        <w:rPr>
          <w:rFonts w:ascii="Times New Roman" w:hAnsi="Times New Roman" w:cs="Times New Roman"/>
          <w:sz w:val="28"/>
          <w:szCs w:val="28"/>
        </w:rPr>
        <w:t>6</w:t>
      </w:r>
      <w:r w:rsidR="00476E86" w:rsidRPr="00022B4A">
        <w:rPr>
          <w:rFonts w:ascii="Times New Roman" w:hAnsi="Times New Roman" w:cs="Times New Roman"/>
          <w:sz w:val="28"/>
          <w:szCs w:val="28"/>
        </w:rPr>
        <w:t xml:space="preserve"> № 77-27</w:t>
      </w:r>
      <w:r w:rsidR="002945FE" w:rsidRPr="00022B4A">
        <w:rPr>
          <w:rFonts w:ascii="Times New Roman" w:hAnsi="Times New Roman" w:cs="Times New Roman"/>
          <w:sz w:val="28"/>
          <w:szCs w:val="28"/>
        </w:rPr>
        <w:t xml:space="preserve"> «Об установлении границ территори</w:t>
      </w:r>
      <w:r w:rsidR="00E60080" w:rsidRPr="00022B4A">
        <w:rPr>
          <w:rFonts w:ascii="Times New Roman" w:hAnsi="Times New Roman" w:cs="Times New Roman"/>
          <w:sz w:val="28"/>
          <w:szCs w:val="28"/>
        </w:rPr>
        <w:t>и</w:t>
      </w:r>
      <w:r w:rsidR="002945FE" w:rsidRPr="00022B4A">
        <w:rPr>
          <w:rFonts w:ascii="Times New Roman" w:hAnsi="Times New Roman" w:cs="Times New Roman"/>
          <w:sz w:val="28"/>
          <w:szCs w:val="28"/>
        </w:rPr>
        <w:t xml:space="preserve"> осуществления территориальн</w:t>
      </w:r>
      <w:r w:rsidR="00E60080" w:rsidRPr="00022B4A">
        <w:rPr>
          <w:rFonts w:ascii="Times New Roman" w:hAnsi="Times New Roman" w:cs="Times New Roman"/>
          <w:sz w:val="28"/>
          <w:szCs w:val="28"/>
        </w:rPr>
        <w:t>ого</w:t>
      </w:r>
      <w:r w:rsidR="002945FE" w:rsidRPr="00022B4A">
        <w:rPr>
          <w:rFonts w:ascii="Times New Roman" w:hAnsi="Times New Roman" w:cs="Times New Roman"/>
          <w:sz w:val="28"/>
          <w:szCs w:val="28"/>
        </w:rPr>
        <w:t xml:space="preserve"> </w:t>
      </w:r>
      <w:r w:rsidR="00E60080" w:rsidRPr="00022B4A">
        <w:rPr>
          <w:rFonts w:ascii="Times New Roman" w:hAnsi="Times New Roman" w:cs="Times New Roman"/>
          <w:sz w:val="28"/>
          <w:szCs w:val="28"/>
        </w:rPr>
        <w:t xml:space="preserve">общественного </w:t>
      </w:r>
      <w:r w:rsidR="002945FE" w:rsidRPr="00022B4A">
        <w:rPr>
          <w:rFonts w:ascii="Times New Roman" w:hAnsi="Times New Roman" w:cs="Times New Roman"/>
          <w:sz w:val="28"/>
          <w:szCs w:val="28"/>
        </w:rPr>
        <w:t>самоуправлени</w:t>
      </w:r>
      <w:r w:rsidR="00E60080" w:rsidRPr="00022B4A">
        <w:rPr>
          <w:rFonts w:ascii="Times New Roman" w:hAnsi="Times New Roman" w:cs="Times New Roman"/>
          <w:sz w:val="28"/>
          <w:szCs w:val="28"/>
        </w:rPr>
        <w:t>я</w:t>
      </w:r>
      <w:r w:rsidR="002945FE" w:rsidRPr="00022B4A">
        <w:rPr>
          <w:rFonts w:ascii="Times New Roman" w:hAnsi="Times New Roman" w:cs="Times New Roman"/>
          <w:sz w:val="28"/>
          <w:szCs w:val="28"/>
        </w:rPr>
        <w:t xml:space="preserve"> в сельском поселении </w:t>
      </w:r>
      <w:r w:rsidRPr="00022B4A">
        <w:rPr>
          <w:rFonts w:ascii="Times New Roman" w:hAnsi="Times New Roman" w:cs="Times New Roman"/>
          <w:sz w:val="28"/>
          <w:szCs w:val="28"/>
        </w:rPr>
        <w:t>«Село Некрасовка» Хабаровского муниципального района Хабаровского края</w:t>
      </w:r>
      <w:r w:rsidR="002945FE" w:rsidRPr="00022B4A">
        <w:rPr>
          <w:rFonts w:ascii="Times New Roman" w:hAnsi="Times New Roman" w:cs="Times New Roman"/>
          <w:sz w:val="28"/>
          <w:szCs w:val="28"/>
        </w:rPr>
        <w:t>», на основании заявления</w:t>
      </w:r>
      <w:r w:rsidR="00C57A98" w:rsidRPr="00022B4A">
        <w:rPr>
          <w:rFonts w:ascii="Times New Roman" w:hAnsi="Times New Roman" w:cs="Times New Roman"/>
          <w:sz w:val="28"/>
          <w:szCs w:val="28"/>
        </w:rPr>
        <w:t xml:space="preserve"> председателя ТОС «</w:t>
      </w:r>
      <w:r w:rsidR="00E60080" w:rsidRPr="00022B4A">
        <w:rPr>
          <w:rFonts w:ascii="Times New Roman" w:hAnsi="Times New Roman" w:cs="Times New Roman"/>
          <w:sz w:val="28"/>
          <w:szCs w:val="28"/>
        </w:rPr>
        <w:t>Заозерный</w:t>
      </w:r>
      <w:r w:rsidR="00C57A98" w:rsidRPr="00022B4A">
        <w:rPr>
          <w:rFonts w:ascii="Times New Roman" w:hAnsi="Times New Roman" w:cs="Times New Roman"/>
          <w:sz w:val="28"/>
          <w:szCs w:val="28"/>
        </w:rPr>
        <w:t xml:space="preserve">», администрация сельского поселения «Село Некрасовка» Хабаровского муниципального района Хабаровского края  </w:t>
      </w:r>
    </w:p>
    <w:p w:rsidR="00A1323D" w:rsidRPr="00022B4A" w:rsidRDefault="00C57A98" w:rsidP="003727F5">
      <w:pPr>
        <w:spacing w:after="0" w:line="240" w:lineRule="auto"/>
        <w:jc w:val="both"/>
        <w:rPr>
          <w:rFonts w:ascii="Times New Roman" w:hAnsi="Times New Roman" w:cs="Times New Roman"/>
          <w:sz w:val="28"/>
          <w:szCs w:val="28"/>
        </w:rPr>
      </w:pPr>
      <w:r w:rsidRPr="00022B4A">
        <w:rPr>
          <w:rFonts w:ascii="Times New Roman" w:hAnsi="Times New Roman" w:cs="Times New Roman"/>
          <w:sz w:val="28"/>
          <w:szCs w:val="28"/>
        </w:rPr>
        <w:t>ПОСТАНОВЛЯЕТ</w:t>
      </w:r>
      <w:r w:rsidR="00A1323D" w:rsidRPr="00022B4A">
        <w:rPr>
          <w:rFonts w:ascii="Times New Roman" w:hAnsi="Times New Roman" w:cs="Times New Roman"/>
          <w:sz w:val="28"/>
          <w:szCs w:val="28"/>
          <w:lang w:val="en-US"/>
        </w:rPr>
        <w:t>:</w:t>
      </w:r>
    </w:p>
    <w:p w:rsidR="00A1323D" w:rsidRPr="00022B4A" w:rsidRDefault="000632C4" w:rsidP="002A65EC">
      <w:pPr>
        <w:pStyle w:val="a3"/>
        <w:numPr>
          <w:ilvl w:val="0"/>
          <w:numId w:val="1"/>
        </w:numPr>
        <w:tabs>
          <w:tab w:val="left" w:pos="993"/>
        </w:tabs>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Зарегистрировать прилагаемый Устав ТОС «</w:t>
      </w:r>
      <w:r w:rsidR="00E60080" w:rsidRPr="00022B4A">
        <w:rPr>
          <w:rFonts w:ascii="Times New Roman" w:hAnsi="Times New Roman" w:cs="Times New Roman"/>
          <w:sz w:val="28"/>
          <w:szCs w:val="28"/>
        </w:rPr>
        <w:t>Заозерный</w:t>
      </w:r>
      <w:r w:rsidRPr="00022B4A">
        <w:rPr>
          <w:rFonts w:ascii="Times New Roman" w:hAnsi="Times New Roman" w:cs="Times New Roman"/>
          <w:sz w:val="28"/>
          <w:szCs w:val="28"/>
        </w:rPr>
        <w:t>» сельского</w:t>
      </w:r>
      <w:r w:rsidR="00A1323D" w:rsidRPr="00022B4A">
        <w:rPr>
          <w:rFonts w:ascii="Times New Roman" w:hAnsi="Times New Roman" w:cs="Times New Roman"/>
          <w:sz w:val="28"/>
          <w:szCs w:val="28"/>
        </w:rPr>
        <w:t xml:space="preserve"> поселени</w:t>
      </w:r>
      <w:r w:rsidRPr="00022B4A">
        <w:rPr>
          <w:rFonts w:ascii="Times New Roman" w:hAnsi="Times New Roman" w:cs="Times New Roman"/>
          <w:sz w:val="28"/>
          <w:szCs w:val="28"/>
        </w:rPr>
        <w:t>я</w:t>
      </w:r>
      <w:r w:rsidR="00A1323D" w:rsidRPr="00022B4A">
        <w:rPr>
          <w:rFonts w:ascii="Times New Roman" w:hAnsi="Times New Roman" w:cs="Times New Roman"/>
          <w:sz w:val="28"/>
          <w:szCs w:val="28"/>
        </w:rPr>
        <w:t xml:space="preserve"> «Село Некрасовка» Хабаровского муниципального района Хабаровского края, </w:t>
      </w:r>
      <w:r w:rsidRPr="00022B4A">
        <w:rPr>
          <w:rFonts w:ascii="Times New Roman" w:hAnsi="Times New Roman" w:cs="Times New Roman"/>
          <w:sz w:val="28"/>
          <w:szCs w:val="28"/>
        </w:rPr>
        <w:t>сделав запись в реестре регистрации уставов ТОС</w:t>
      </w:r>
      <w:r w:rsidR="00A1323D" w:rsidRPr="00022B4A">
        <w:rPr>
          <w:rFonts w:ascii="Times New Roman" w:hAnsi="Times New Roman" w:cs="Times New Roman"/>
          <w:sz w:val="28"/>
          <w:szCs w:val="28"/>
        </w:rPr>
        <w:t>.</w:t>
      </w:r>
    </w:p>
    <w:p w:rsidR="000632C4" w:rsidRPr="00022B4A" w:rsidRDefault="000632C4" w:rsidP="00A1323D">
      <w:pPr>
        <w:pStyle w:val="a3"/>
        <w:numPr>
          <w:ilvl w:val="0"/>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Главному специалисту администрации сельского поселения «Село Некрасовка» Хабаровского муниципального района Хабаровского края</w:t>
      </w:r>
      <w:r w:rsidR="00E60080" w:rsidRPr="00022B4A">
        <w:rPr>
          <w:rFonts w:ascii="Times New Roman" w:hAnsi="Times New Roman" w:cs="Times New Roman"/>
          <w:sz w:val="28"/>
          <w:szCs w:val="28"/>
        </w:rPr>
        <w:t>,</w:t>
      </w:r>
      <w:r w:rsidRPr="00022B4A">
        <w:rPr>
          <w:rFonts w:ascii="Times New Roman" w:hAnsi="Times New Roman" w:cs="Times New Roman"/>
          <w:sz w:val="28"/>
          <w:szCs w:val="28"/>
        </w:rPr>
        <w:t xml:space="preserve"> </w:t>
      </w:r>
      <w:proofErr w:type="spellStart"/>
      <w:r w:rsidRPr="00022B4A">
        <w:rPr>
          <w:rFonts w:ascii="Times New Roman" w:hAnsi="Times New Roman" w:cs="Times New Roman"/>
          <w:sz w:val="28"/>
          <w:szCs w:val="28"/>
        </w:rPr>
        <w:t>Шетько</w:t>
      </w:r>
      <w:proofErr w:type="spellEnd"/>
      <w:r w:rsidRPr="00022B4A">
        <w:rPr>
          <w:rFonts w:ascii="Times New Roman" w:hAnsi="Times New Roman" w:cs="Times New Roman"/>
          <w:sz w:val="28"/>
          <w:szCs w:val="28"/>
        </w:rPr>
        <w:t xml:space="preserve"> О.С.</w:t>
      </w:r>
      <w:r w:rsidR="00E60080" w:rsidRPr="00022B4A">
        <w:rPr>
          <w:rFonts w:ascii="Times New Roman" w:hAnsi="Times New Roman" w:cs="Times New Roman"/>
          <w:sz w:val="28"/>
          <w:szCs w:val="28"/>
        </w:rPr>
        <w:t>,</w:t>
      </w:r>
      <w:r w:rsidRPr="00022B4A">
        <w:rPr>
          <w:rFonts w:ascii="Times New Roman" w:hAnsi="Times New Roman" w:cs="Times New Roman"/>
          <w:sz w:val="28"/>
          <w:szCs w:val="28"/>
        </w:rPr>
        <w:t xml:space="preserve"> внести в</w:t>
      </w:r>
      <w:r w:rsidR="0035155B" w:rsidRPr="00022B4A">
        <w:rPr>
          <w:rFonts w:ascii="Times New Roman" w:hAnsi="Times New Roman" w:cs="Times New Roman"/>
          <w:sz w:val="28"/>
          <w:szCs w:val="28"/>
        </w:rPr>
        <w:t xml:space="preserve"> Реестр Уставов ТОС сельско</w:t>
      </w:r>
      <w:r w:rsidR="00796F85" w:rsidRPr="00022B4A">
        <w:rPr>
          <w:rFonts w:ascii="Times New Roman" w:hAnsi="Times New Roman" w:cs="Times New Roman"/>
          <w:sz w:val="28"/>
          <w:szCs w:val="28"/>
        </w:rPr>
        <w:t>го</w:t>
      </w:r>
      <w:r w:rsidR="0035155B" w:rsidRPr="00022B4A">
        <w:rPr>
          <w:rFonts w:ascii="Times New Roman" w:hAnsi="Times New Roman" w:cs="Times New Roman"/>
          <w:sz w:val="28"/>
          <w:szCs w:val="28"/>
        </w:rPr>
        <w:t xml:space="preserve"> поселени</w:t>
      </w:r>
      <w:r w:rsidR="00796F85" w:rsidRPr="00022B4A">
        <w:rPr>
          <w:rFonts w:ascii="Times New Roman" w:hAnsi="Times New Roman" w:cs="Times New Roman"/>
          <w:sz w:val="28"/>
          <w:szCs w:val="28"/>
        </w:rPr>
        <w:t>я</w:t>
      </w:r>
      <w:r w:rsidR="0035155B" w:rsidRPr="00022B4A">
        <w:rPr>
          <w:rFonts w:ascii="Times New Roman" w:hAnsi="Times New Roman" w:cs="Times New Roman"/>
          <w:sz w:val="28"/>
          <w:szCs w:val="28"/>
        </w:rPr>
        <w:t xml:space="preserve"> «Село Некрасовка» Хабаровского муниципального </w:t>
      </w:r>
      <w:r w:rsidR="00796F85" w:rsidRPr="00022B4A">
        <w:rPr>
          <w:rFonts w:ascii="Times New Roman" w:hAnsi="Times New Roman" w:cs="Times New Roman"/>
          <w:sz w:val="28"/>
          <w:szCs w:val="28"/>
        </w:rPr>
        <w:t>района Хабаровского края</w:t>
      </w:r>
      <w:r w:rsidR="0035155B" w:rsidRPr="00022B4A">
        <w:rPr>
          <w:rFonts w:ascii="Times New Roman" w:hAnsi="Times New Roman" w:cs="Times New Roman"/>
          <w:sz w:val="28"/>
          <w:szCs w:val="28"/>
        </w:rPr>
        <w:t xml:space="preserve"> соответствующую запись. </w:t>
      </w:r>
    </w:p>
    <w:p w:rsidR="0035155B" w:rsidRPr="00022B4A" w:rsidRDefault="00796F85" w:rsidP="00A1323D">
      <w:pPr>
        <w:pStyle w:val="a3"/>
        <w:numPr>
          <w:ilvl w:val="0"/>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Контроль за</w:t>
      </w:r>
      <w:r w:rsidR="0035155B" w:rsidRPr="00022B4A">
        <w:rPr>
          <w:rFonts w:ascii="Times New Roman" w:hAnsi="Times New Roman" w:cs="Times New Roman"/>
          <w:sz w:val="28"/>
          <w:szCs w:val="28"/>
        </w:rPr>
        <w:t xml:space="preserve"> выполнением настоящего постановления возложить на </w:t>
      </w:r>
      <w:proofErr w:type="spellStart"/>
      <w:r w:rsidR="00E60080" w:rsidRPr="00022B4A">
        <w:rPr>
          <w:rFonts w:ascii="Times New Roman" w:hAnsi="Times New Roman" w:cs="Times New Roman"/>
          <w:sz w:val="28"/>
          <w:szCs w:val="28"/>
        </w:rPr>
        <w:t>Шетько</w:t>
      </w:r>
      <w:proofErr w:type="spellEnd"/>
      <w:r w:rsidR="00E60080" w:rsidRPr="00022B4A">
        <w:rPr>
          <w:rFonts w:ascii="Times New Roman" w:hAnsi="Times New Roman" w:cs="Times New Roman"/>
          <w:sz w:val="28"/>
          <w:szCs w:val="28"/>
        </w:rPr>
        <w:t xml:space="preserve"> О.С., главного специалиста</w:t>
      </w:r>
      <w:r w:rsidR="0035155B" w:rsidRPr="00022B4A">
        <w:rPr>
          <w:rFonts w:ascii="Times New Roman" w:hAnsi="Times New Roman" w:cs="Times New Roman"/>
          <w:sz w:val="28"/>
          <w:szCs w:val="28"/>
        </w:rPr>
        <w:t xml:space="preserve"> администрации сельского поселения «Село Некрасовка» Хабаровского муниципального района Хабаровского края. </w:t>
      </w:r>
    </w:p>
    <w:p w:rsidR="00A1323D" w:rsidRPr="00022B4A" w:rsidRDefault="00A1323D" w:rsidP="00A1323D">
      <w:pPr>
        <w:pStyle w:val="a3"/>
        <w:numPr>
          <w:ilvl w:val="0"/>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lastRenderedPageBreak/>
        <w:t xml:space="preserve">Опубликовать настоящее </w:t>
      </w:r>
      <w:r w:rsidR="0035155B" w:rsidRPr="00022B4A">
        <w:rPr>
          <w:rFonts w:ascii="Times New Roman" w:hAnsi="Times New Roman" w:cs="Times New Roman"/>
          <w:sz w:val="28"/>
          <w:szCs w:val="28"/>
        </w:rPr>
        <w:t>постановление</w:t>
      </w:r>
      <w:r w:rsidRPr="00022B4A">
        <w:rPr>
          <w:rFonts w:ascii="Times New Roman" w:hAnsi="Times New Roman" w:cs="Times New Roman"/>
          <w:sz w:val="28"/>
          <w:szCs w:val="28"/>
        </w:rPr>
        <w:t xml:space="preserve"> в Информационном бюллетене сельского поселения «Село Некрасовка» Хабаровского муниципального района Хабаровского края.</w:t>
      </w:r>
    </w:p>
    <w:p w:rsidR="00FD27B5" w:rsidRPr="00022B4A" w:rsidRDefault="00A1323D" w:rsidP="00A1323D">
      <w:pPr>
        <w:pStyle w:val="a3"/>
        <w:numPr>
          <w:ilvl w:val="0"/>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 xml:space="preserve">Настоящее решение вступает в силу после его официального опубликования. </w:t>
      </w:r>
    </w:p>
    <w:p w:rsidR="00E60080" w:rsidRPr="00022B4A" w:rsidRDefault="00E60080" w:rsidP="00E60080">
      <w:pPr>
        <w:spacing w:after="0" w:line="240" w:lineRule="auto"/>
        <w:jc w:val="both"/>
        <w:rPr>
          <w:rFonts w:ascii="Times New Roman" w:hAnsi="Times New Roman" w:cs="Times New Roman"/>
          <w:sz w:val="28"/>
          <w:szCs w:val="28"/>
        </w:rPr>
      </w:pPr>
    </w:p>
    <w:p w:rsidR="00E60080" w:rsidRPr="00022B4A" w:rsidRDefault="00E60080" w:rsidP="00E60080">
      <w:pPr>
        <w:spacing w:after="0" w:line="240" w:lineRule="auto"/>
        <w:jc w:val="both"/>
        <w:rPr>
          <w:rFonts w:ascii="Times New Roman" w:hAnsi="Times New Roman" w:cs="Times New Roman"/>
          <w:sz w:val="28"/>
          <w:szCs w:val="28"/>
        </w:rPr>
      </w:pPr>
    </w:p>
    <w:p w:rsidR="00540C72" w:rsidRPr="00022B4A" w:rsidRDefault="00A1323D" w:rsidP="00A1323D">
      <w:pPr>
        <w:spacing w:after="0" w:line="240" w:lineRule="auto"/>
        <w:jc w:val="both"/>
        <w:rPr>
          <w:rFonts w:ascii="Times New Roman" w:hAnsi="Times New Roman" w:cs="Times New Roman"/>
          <w:sz w:val="28"/>
          <w:szCs w:val="28"/>
        </w:rPr>
      </w:pPr>
      <w:r w:rsidRPr="00022B4A">
        <w:rPr>
          <w:rFonts w:ascii="Times New Roman" w:hAnsi="Times New Roman" w:cs="Times New Roman"/>
          <w:sz w:val="28"/>
          <w:szCs w:val="28"/>
        </w:rPr>
        <w:t xml:space="preserve">Глава сельского поселения                                                </w:t>
      </w:r>
      <w:r w:rsidR="00A628CF" w:rsidRPr="00022B4A">
        <w:rPr>
          <w:rFonts w:ascii="Times New Roman" w:hAnsi="Times New Roman" w:cs="Times New Roman"/>
          <w:sz w:val="28"/>
          <w:szCs w:val="28"/>
        </w:rPr>
        <w:t xml:space="preserve">   </w:t>
      </w:r>
      <w:r w:rsidR="00E60080" w:rsidRPr="00022B4A">
        <w:rPr>
          <w:rFonts w:ascii="Times New Roman" w:hAnsi="Times New Roman" w:cs="Times New Roman"/>
          <w:sz w:val="28"/>
          <w:szCs w:val="28"/>
        </w:rPr>
        <w:t>Е</w:t>
      </w:r>
      <w:r w:rsidR="00A628CF" w:rsidRPr="00022B4A">
        <w:rPr>
          <w:rFonts w:ascii="Times New Roman" w:hAnsi="Times New Roman" w:cs="Times New Roman"/>
          <w:sz w:val="28"/>
          <w:szCs w:val="28"/>
        </w:rPr>
        <w:t>.</w:t>
      </w:r>
      <w:r w:rsidR="00E60080" w:rsidRPr="00022B4A">
        <w:rPr>
          <w:rFonts w:ascii="Times New Roman" w:hAnsi="Times New Roman" w:cs="Times New Roman"/>
          <w:sz w:val="28"/>
          <w:szCs w:val="28"/>
        </w:rPr>
        <w:t>С</w:t>
      </w:r>
      <w:r w:rsidR="00A628CF" w:rsidRPr="00022B4A">
        <w:rPr>
          <w:rFonts w:ascii="Times New Roman" w:hAnsi="Times New Roman" w:cs="Times New Roman"/>
          <w:sz w:val="28"/>
          <w:szCs w:val="28"/>
        </w:rPr>
        <w:t xml:space="preserve">. </w:t>
      </w:r>
      <w:proofErr w:type="spellStart"/>
      <w:r w:rsidR="00E60080" w:rsidRPr="00022B4A">
        <w:rPr>
          <w:rFonts w:ascii="Times New Roman" w:hAnsi="Times New Roman" w:cs="Times New Roman"/>
          <w:sz w:val="28"/>
          <w:szCs w:val="28"/>
        </w:rPr>
        <w:t>Тумачков</w:t>
      </w:r>
      <w:proofErr w:type="spellEnd"/>
      <w:r w:rsidR="00E60080" w:rsidRPr="00022B4A">
        <w:rPr>
          <w:rFonts w:ascii="Times New Roman" w:hAnsi="Times New Roman" w:cs="Times New Roman"/>
          <w:sz w:val="28"/>
          <w:szCs w:val="28"/>
        </w:rPr>
        <w:t xml:space="preserve"> </w:t>
      </w: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D63141" w:rsidRDefault="00E60080" w:rsidP="00A1323D">
      <w:pPr>
        <w:spacing w:after="0" w:line="240" w:lineRule="auto"/>
        <w:jc w:val="both"/>
        <w:rPr>
          <w:rFonts w:ascii="Times New Roman" w:hAnsi="Times New Roman" w:cs="Times New Roman"/>
          <w:sz w:val="20"/>
          <w:szCs w:val="20"/>
        </w:rPr>
      </w:pPr>
    </w:p>
    <w:p w:rsidR="00E60080" w:rsidRPr="00022B4A" w:rsidRDefault="00E60080" w:rsidP="00A1323D">
      <w:pPr>
        <w:spacing w:after="0" w:line="240" w:lineRule="auto"/>
        <w:jc w:val="both"/>
        <w:rPr>
          <w:rFonts w:ascii="Times New Roman" w:hAnsi="Times New Roman" w:cs="Times New Roman"/>
          <w:sz w:val="28"/>
          <w:szCs w:val="28"/>
        </w:rPr>
      </w:pPr>
    </w:p>
    <w:p w:rsidR="00E60080" w:rsidRPr="00022B4A" w:rsidRDefault="00E60080" w:rsidP="00A1323D">
      <w:pPr>
        <w:spacing w:after="0" w:line="240" w:lineRule="auto"/>
        <w:jc w:val="both"/>
        <w:rPr>
          <w:rFonts w:ascii="Times New Roman" w:hAnsi="Times New Roman" w:cs="Times New Roman"/>
          <w:sz w:val="28"/>
          <w:szCs w:val="28"/>
        </w:rPr>
      </w:pPr>
    </w:p>
    <w:tbl>
      <w:tblPr>
        <w:tblStyle w:val="a4"/>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0"/>
        <w:gridCol w:w="4536"/>
      </w:tblGrid>
      <w:tr w:rsidR="00792568" w:rsidRPr="00022B4A" w:rsidTr="00792568">
        <w:tc>
          <w:tcPr>
            <w:tcW w:w="4820" w:type="dxa"/>
          </w:tcPr>
          <w:p w:rsidR="004A04BF" w:rsidRPr="00022B4A" w:rsidRDefault="004A04BF" w:rsidP="00792568">
            <w:pPr>
              <w:spacing w:line="240" w:lineRule="exact"/>
              <w:jc w:val="both"/>
              <w:rPr>
                <w:rFonts w:ascii="Times New Roman" w:hAnsi="Times New Roman" w:cs="Times New Roman"/>
                <w:sz w:val="28"/>
                <w:szCs w:val="28"/>
              </w:rPr>
            </w:pPr>
          </w:p>
          <w:p w:rsidR="002A65EC" w:rsidRPr="00022B4A" w:rsidRDefault="002A65EC" w:rsidP="00792568">
            <w:pPr>
              <w:spacing w:line="240" w:lineRule="exact"/>
              <w:jc w:val="both"/>
              <w:rPr>
                <w:rFonts w:ascii="Times New Roman" w:hAnsi="Times New Roman" w:cs="Times New Roman"/>
                <w:sz w:val="28"/>
                <w:szCs w:val="28"/>
              </w:rPr>
            </w:pPr>
          </w:p>
          <w:p w:rsidR="00792568" w:rsidRPr="00022B4A" w:rsidRDefault="00792568" w:rsidP="00792568">
            <w:pPr>
              <w:spacing w:line="240" w:lineRule="exact"/>
              <w:jc w:val="both"/>
              <w:rPr>
                <w:rFonts w:ascii="Times New Roman" w:hAnsi="Times New Roman" w:cs="Times New Roman"/>
                <w:sz w:val="28"/>
                <w:szCs w:val="28"/>
              </w:rPr>
            </w:pPr>
            <w:r w:rsidRPr="00022B4A">
              <w:rPr>
                <w:rFonts w:ascii="Times New Roman" w:hAnsi="Times New Roman" w:cs="Times New Roman"/>
                <w:sz w:val="28"/>
                <w:szCs w:val="28"/>
              </w:rPr>
              <w:t xml:space="preserve">Зарегистрирован </w:t>
            </w:r>
          </w:p>
          <w:p w:rsidR="00792568" w:rsidRPr="00022B4A" w:rsidRDefault="00792568" w:rsidP="00792568">
            <w:pPr>
              <w:spacing w:line="240" w:lineRule="exact"/>
              <w:jc w:val="both"/>
              <w:rPr>
                <w:rFonts w:ascii="Times New Roman" w:hAnsi="Times New Roman" w:cs="Times New Roman"/>
                <w:sz w:val="28"/>
                <w:szCs w:val="28"/>
              </w:rPr>
            </w:pPr>
            <w:r w:rsidRPr="00022B4A">
              <w:rPr>
                <w:rFonts w:ascii="Times New Roman" w:hAnsi="Times New Roman" w:cs="Times New Roman"/>
                <w:sz w:val="28"/>
                <w:szCs w:val="28"/>
              </w:rPr>
              <w:t xml:space="preserve">администрацией сельского </w:t>
            </w:r>
          </w:p>
          <w:p w:rsidR="00792568" w:rsidRPr="00022B4A" w:rsidRDefault="00792568" w:rsidP="00792568">
            <w:pPr>
              <w:spacing w:line="240" w:lineRule="exact"/>
              <w:jc w:val="both"/>
              <w:rPr>
                <w:rFonts w:ascii="Times New Roman" w:hAnsi="Times New Roman" w:cs="Times New Roman"/>
                <w:sz w:val="28"/>
                <w:szCs w:val="28"/>
              </w:rPr>
            </w:pPr>
            <w:r w:rsidRPr="00022B4A">
              <w:rPr>
                <w:rFonts w:ascii="Times New Roman" w:hAnsi="Times New Roman" w:cs="Times New Roman"/>
                <w:sz w:val="28"/>
                <w:szCs w:val="28"/>
              </w:rPr>
              <w:t xml:space="preserve">поселения «Село </w:t>
            </w:r>
          </w:p>
          <w:p w:rsidR="00792568" w:rsidRPr="00022B4A" w:rsidRDefault="00792568" w:rsidP="00792568">
            <w:pPr>
              <w:spacing w:line="240" w:lineRule="exact"/>
              <w:rPr>
                <w:rFonts w:ascii="Times New Roman" w:hAnsi="Times New Roman" w:cs="Times New Roman"/>
                <w:sz w:val="28"/>
                <w:szCs w:val="28"/>
              </w:rPr>
            </w:pPr>
            <w:r w:rsidRPr="00022B4A">
              <w:rPr>
                <w:rFonts w:ascii="Times New Roman" w:hAnsi="Times New Roman" w:cs="Times New Roman"/>
                <w:sz w:val="28"/>
                <w:szCs w:val="28"/>
              </w:rPr>
              <w:t xml:space="preserve">Некрасовка» Хабаровского муниципального района Хабаровского края </w:t>
            </w:r>
          </w:p>
          <w:p w:rsidR="00792568" w:rsidRPr="00022B4A" w:rsidRDefault="00792568" w:rsidP="00792568">
            <w:pPr>
              <w:spacing w:line="240" w:lineRule="exact"/>
              <w:jc w:val="both"/>
              <w:rPr>
                <w:rFonts w:ascii="Times New Roman" w:hAnsi="Times New Roman" w:cs="Times New Roman"/>
                <w:sz w:val="28"/>
                <w:szCs w:val="28"/>
              </w:rPr>
            </w:pPr>
            <w:r w:rsidRPr="00022B4A">
              <w:rPr>
                <w:rFonts w:ascii="Times New Roman" w:hAnsi="Times New Roman" w:cs="Times New Roman"/>
                <w:sz w:val="28"/>
                <w:szCs w:val="28"/>
              </w:rPr>
              <w:lastRenderedPageBreak/>
              <w:t xml:space="preserve">Постановление </w:t>
            </w:r>
          </w:p>
          <w:p w:rsidR="00792568" w:rsidRPr="00022B4A" w:rsidRDefault="00792568" w:rsidP="00792568">
            <w:pPr>
              <w:spacing w:line="240" w:lineRule="exact"/>
              <w:jc w:val="both"/>
              <w:rPr>
                <w:rFonts w:ascii="Times New Roman" w:hAnsi="Times New Roman" w:cs="Times New Roman"/>
                <w:color w:val="FF0000"/>
                <w:sz w:val="28"/>
                <w:szCs w:val="28"/>
              </w:rPr>
            </w:pPr>
            <w:r w:rsidRPr="00022B4A">
              <w:rPr>
                <w:rFonts w:ascii="Times New Roman" w:hAnsi="Times New Roman" w:cs="Times New Roman"/>
                <w:sz w:val="28"/>
                <w:szCs w:val="28"/>
              </w:rPr>
              <w:t xml:space="preserve">от </w:t>
            </w:r>
            <w:r w:rsidR="00E60080" w:rsidRPr="00022B4A">
              <w:rPr>
                <w:rFonts w:ascii="Times New Roman" w:hAnsi="Times New Roman" w:cs="Times New Roman"/>
                <w:sz w:val="28"/>
                <w:szCs w:val="28"/>
              </w:rPr>
              <w:t>03</w:t>
            </w:r>
            <w:r w:rsidRPr="00022B4A">
              <w:rPr>
                <w:rFonts w:ascii="Times New Roman" w:hAnsi="Times New Roman" w:cs="Times New Roman"/>
                <w:sz w:val="28"/>
                <w:szCs w:val="28"/>
              </w:rPr>
              <w:t>.0</w:t>
            </w:r>
            <w:r w:rsidR="002A65EC" w:rsidRPr="00022B4A">
              <w:rPr>
                <w:rFonts w:ascii="Times New Roman" w:hAnsi="Times New Roman" w:cs="Times New Roman"/>
                <w:sz w:val="28"/>
                <w:szCs w:val="28"/>
              </w:rPr>
              <w:t>8</w:t>
            </w:r>
            <w:r w:rsidRPr="00022B4A">
              <w:rPr>
                <w:rFonts w:ascii="Times New Roman" w:hAnsi="Times New Roman" w:cs="Times New Roman"/>
                <w:sz w:val="28"/>
                <w:szCs w:val="28"/>
              </w:rPr>
              <w:t>.202</w:t>
            </w:r>
            <w:r w:rsidR="00E60080" w:rsidRPr="00022B4A">
              <w:rPr>
                <w:rFonts w:ascii="Times New Roman" w:hAnsi="Times New Roman" w:cs="Times New Roman"/>
                <w:sz w:val="28"/>
                <w:szCs w:val="28"/>
              </w:rPr>
              <w:t>6</w:t>
            </w:r>
            <w:r w:rsidR="00E84E99" w:rsidRPr="00022B4A">
              <w:rPr>
                <w:rFonts w:ascii="Times New Roman" w:hAnsi="Times New Roman" w:cs="Times New Roman"/>
                <w:sz w:val="28"/>
                <w:szCs w:val="28"/>
              </w:rPr>
              <w:t xml:space="preserve"> №</w:t>
            </w:r>
            <w:r w:rsidR="00476E86" w:rsidRPr="00022B4A">
              <w:rPr>
                <w:rFonts w:ascii="Times New Roman" w:hAnsi="Times New Roman" w:cs="Times New Roman"/>
                <w:sz w:val="28"/>
                <w:szCs w:val="28"/>
              </w:rPr>
              <w:t xml:space="preserve"> 107</w:t>
            </w:r>
            <w:r w:rsidR="00E84E99" w:rsidRPr="00022B4A">
              <w:rPr>
                <w:rFonts w:ascii="Times New Roman" w:hAnsi="Times New Roman" w:cs="Times New Roman"/>
                <w:color w:val="FF0000"/>
                <w:sz w:val="28"/>
                <w:szCs w:val="28"/>
              </w:rPr>
              <w:t xml:space="preserve"> </w:t>
            </w:r>
          </w:p>
          <w:p w:rsidR="00792568" w:rsidRPr="00022B4A" w:rsidRDefault="00792568" w:rsidP="00792568">
            <w:pPr>
              <w:spacing w:line="240" w:lineRule="exact"/>
              <w:jc w:val="both"/>
              <w:rPr>
                <w:rFonts w:ascii="Times New Roman" w:hAnsi="Times New Roman" w:cs="Times New Roman"/>
                <w:sz w:val="28"/>
                <w:szCs w:val="28"/>
              </w:rPr>
            </w:pPr>
          </w:p>
          <w:p w:rsidR="00792568" w:rsidRPr="00022B4A" w:rsidRDefault="00792568" w:rsidP="00792568">
            <w:pPr>
              <w:spacing w:line="240" w:lineRule="exact"/>
              <w:jc w:val="both"/>
              <w:rPr>
                <w:rFonts w:ascii="Times New Roman" w:hAnsi="Times New Roman" w:cs="Times New Roman"/>
                <w:sz w:val="28"/>
                <w:szCs w:val="28"/>
              </w:rPr>
            </w:pPr>
            <w:r w:rsidRPr="00022B4A">
              <w:rPr>
                <w:rFonts w:ascii="Times New Roman" w:hAnsi="Times New Roman" w:cs="Times New Roman"/>
                <w:sz w:val="28"/>
                <w:szCs w:val="28"/>
              </w:rPr>
              <w:t>Регистрационный номер</w:t>
            </w:r>
          </w:p>
          <w:p w:rsidR="00792568" w:rsidRPr="00022B4A" w:rsidRDefault="00E60080" w:rsidP="00E60080">
            <w:pPr>
              <w:spacing w:line="240" w:lineRule="exact"/>
              <w:jc w:val="both"/>
              <w:rPr>
                <w:rFonts w:ascii="Times New Roman" w:hAnsi="Times New Roman" w:cs="Times New Roman"/>
                <w:sz w:val="28"/>
                <w:szCs w:val="28"/>
              </w:rPr>
            </w:pPr>
            <w:r w:rsidRPr="00022B4A">
              <w:rPr>
                <w:rFonts w:ascii="Times New Roman" w:hAnsi="Times New Roman" w:cs="Times New Roman"/>
                <w:sz w:val="28"/>
                <w:szCs w:val="28"/>
              </w:rPr>
              <w:t>001</w:t>
            </w:r>
            <w:r w:rsidR="00A628CF" w:rsidRPr="00022B4A">
              <w:rPr>
                <w:rFonts w:ascii="Times New Roman" w:hAnsi="Times New Roman" w:cs="Times New Roman"/>
                <w:sz w:val="28"/>
                <w:szCs w:val="28"/>
              </w:rPr>
              <w:t>202</w:t>
            </w:r>
            <w:r w:rsidRPr="00022B4A">
              <w:rPr>
                <w:rFonts w:ascii="Times New Roman" w:hAnsi="Times New Roman" w:cs="Times New Roman"/>
                <w:sz w:val="28"/>
                <w:szCs w:val="28"/>
              </w:rPr>
              <w:t>6</w:t>
            </w:r>
            <w:r w:rsidR="00792568" w:rsidRPr="00022B4A">
              <w:rPr>
                <w:rFonts w:ascii="Times New Roman" w:hAnsi="Times New Roman" w:cs="Times New Roman"/>
                <w:sz w:val="28"/>
                <w:szCs w:val="28"/>
              </w:rPr>
              <w:t xml:space="preserve"> НП</w:t>
            </w:r>
          </w:p>
        </w:tc>
        <w:tc>
          <w:tcPr>
            <w:tcW w:w="4536" w:type="dxa"/>
          </w:tcPr>
          <w:p w:rsidR="004A04BF" w:rsidRPr="00022B4A" w:rsidRDefault="004A04BF" w:rsidP="00792568">
            <w:pPr>
              <w:spacing w:line="240" w:lineRule="exact"/>
              <w:rPr>
                <w:rFonts w:ascii="Times New Roman" w:hAnsi="Times New Roman" w:cs="Times New Roman"/>
                <w:sz w:val="28"/>
                <w:szCs w:val="28"/>
              </w:rPr>
            </w:pPr>
          </w:p>
          <w:p w:rsidR="002A65EC" w:rsidRPr="00022B4A" w:rsidRDefault="002A65EC" w:rsidP="00792568">
            <w:pPr>
              <w:spacing w:line="240" w:lineRule="exact"/>
              <w:rPr>
                <w:rFonts w:ascii="Times New Roman" w:hAnsi="Times New Roman" w:cs="Times New Roman"/>
                <w:sz w:val="28"/>
                <w:szCs w:val="28"/>
              </w:rPr>
            </w:pPr>
          </w:p>
          <w:p w:rsidR="00792568" w:rsidRPr="00022B4A" w:rsidRDefault="00792568" w:rsidP="00792568">
            <w:pPr>
              <w:spacing w:line="240" w:lineRule="exact"/>
              <w:rPr>
                <w:rFonts w:ascii="Times New Roman" w:hAnsi="Times New Roman" w:cs="Times New Roman"/>
                <w:color w:val="FF0000"/>
                <w:sz w:val="28"/>
                <w:szCs w:val="28"/>
              </w:rPr>
            </w:pPr>
            <w:r w:rsidRPr="00022B4A">
              <w:rPr>
                <w:rFonts w:ascii="Times New Roman" w:hAnsi="Times New Roman" w:cs="Times New Roman"/>
                <w:sz w:val="28"/>
                <w:szCs w:val="28"/>
              </w:rPr>
              <w:t xml:space="preserve">Принят на учредительной конференции от </w:t>
            </w:r>
            <w:r w:rsidR="00E60080" w:rsidRPr="00022B4A">
              <w:rPr>
                <w:rFonts w:ascii="Times New Roman" w:hAnsi="Times New Roman" w:cs="Times New Roman"/>
                <w:sz w:val="28"/>
                <w:szCs w:val="28"/>
              </w:rPr>
              <w:t>10</w:t>
            </w:r>
            <w:r w:rsidRPr="00022B4A">
              <w:rPr>
                <w:rFonts w:ascii="Times New Roman" w:hAnsi="Times New Roman" w:cs="Times New Roman"/>
                <w:sz w:val="28"/>
                <w:szCs w:val="28"/>
              </w:rPr>
              <w:t>.0</w:t>
            </w:r>
            <w:r w:rsidR="00E60080" w:rsidRPr="00022B4A">
              <w:rPr>
                <w:rFonts w:ascii="Times New Roman" w:hAnsi="Times New Roman" w:cs="Times New Roman"/>
                <w:sz w:val="28"/>
                <w:szCs w:val="28"/>
              </w:rPr>
              <w:t>5</w:t>
            </w:r>
            <w:r w:rsidRPr="00022B4A">
              <w:rPr>
                <w:rFonts w:ascii="Times New Roman" w:hAnsi="Times New Roman" w:cs="Times New Roman"/>
                <w:sz w:val="28"/>
                <w:szCs w:val="28"/>
              </w:rPr>
              <w:t>.202</w:t>
            </w:r>
            <w:r w:rsidR="00E60080" w:rsidRPr="00022B4A">
              <w:rPr>
                <w:rFonts w:ascii="Times New Roman" w:hAnsi="Times New Roman" w:cs="Times New Roman"/>
                <w:sz w:val="28"/>
                <w:szCs w:val="28"/>
              </w:rPr>
              <w:t>6</w:t>
            </w:r>
          </w:p>
          <w:p w:rsidR="00792568" w:rsidRPr="00022B4A" w:rsidRDefault="00792568" w:rsidP="00792568">
            <w:pPr>
              <w:spacing w:line="240" w:lineRule="exact"/>
              <w:rPr>
                <w:rFonts w:ascii="Times New Roman" w:hAnsi="Times New Roman" w:cs="Times New Roman"/>
                <w:sz w:val="28"/>
                <w:szCs w:val="28"/>
              </w:rPr>
            </w:pPr>
            <w:r w:rsidRPr="00022B4A">
              <w:rPr>
                <w:rFonts w:ascii="Times New Roman" w:hAnsi="Times New Roman" w:cs="Times New Roman"/>
                <w:sz w:val="28"/>
                <w:szCs w:val="28"/>
              </w:rPr>
              <w:t xml:space="preserve">Протокол № 2 конференции граждан по учреждению территориального общественного самоуправления </w:t>
            </w:r>
          </w:p>
        </w:tc>
      </w:tr>
    </w:tbl>
    <w:p w:rsidR="0022024F" w:rsidRPr="00022B4A" w:rsidRDefault="0022024F" w:rsidP="0022024F">
      <w:pPr>
        <w:spacing w:after="0" w:line="240" w:lineRule="auto"/>
        <w:ind w:left="5103"/>
        <w:rPr>
          <w:rFonts w:ascii="Times New Roman" w:hAnsi="Times New Roman" w:cs="Times New Roman"/>
          <w:sz w:val="28"/>
          <w:szCs w:val="28"/>
        </w:rPr>
      </w:pPr>
    </w:p>
    <w:p w:rsidR="0022024F" w:rsidRPr="00022B4A" w:rsidRDefault="0022024F" w:rsidP="0022024F">
      <w:pPr>
        <w:spacing w:after="0" w:line="240" w:lineRule="auto"/>
        <w:ind w:left="5103"/>
        <w:rPr>
          <w:rFonts w:ascii="Times New Roman" w:hAnsi="Times New Roman" w:cs="Times New Roman"/>
          <w:sz w:val="28"/>
          <w:szCs w:val="28"/>
        </w:rPr>
      </w:pPr>
    </w:p>
    <w:p w:rsidR="00792568" w:rsidRPr="00022B4A" w:rsidRDefault="00792568" w:rsidP="0022024F">
      <w:pPr>
        <w:spacing w:after="0" w:line="240" w:lineRule="auto"/>
        <w:ind w:left="5103"/>
        <w:rPr>
          <w:rFonts w:ascii="Times New Roman" w:hAnsi="Times New Roman" w:cs="Times New Roman"/>
          <w:sz w:val="28"/>
          <w:szCs w:val="28"/>
        </w:rPr>
      </w:pPr>
    </w:p>
    <w:p w:rsidR="00792568" w:rsidRPr="00022B4A" w:rsidRDefault="00792568" w:rsidP="00792568">
      <w:pPr>
        <w:spacing w:after="0" w:line="240" w:lineRule="auto"/>
        <w:jc w:val="center"/>
        <w:rPr>
          <w:rFonts w:ascii="Times New Roman" w:hAnsi="Times New Roman" w:cs="Times New Roman"/>
          <w:b/>
          <w:sz w:val="28"/>
          <w:szCs w:val="28"/>
        </w:rPr>
      </w:pPr>
      <w:r w:rsidRPr="00022B4A">
        <w:rPr>
          <w:rFonts w:ascii="Times New Roman" w:hAnsi="Times New Roman" w:cs="Times New Roman"/>
          <w:b/>
          <w:sz w:val="28"/>
          <w:szCs w:val="28"/>
        </w:rPr>
        <w:t xml:space="preserve">УСТАВ </w:t>
      </w:r>
    </w:p>
    <w:p w:rsidR="00792568" w:rsidRPr="00022B4A" w:rsidRDefault="00792568" w:rsidP="00476E86">
      <w:pPr>
        <w:spacing w:after="0" w:line="240" w:lineRule="auto"/>
        <w:jc w:val="center"/>
        <w:rPr>
          <w:rFonts w:ascii="Times New Roman" w:hAnsi="Times New Roman" w:cs="Times New Roman"/>
          <w:b/>
          <w:sz w:val="28"/>
          <w:szCs w:val="28"/>
        </w:rPr>
      </w:pPr>
      <w:r w:rsidRPr="00022B4A">
        <w:rPr>
          <w:rFonts w:ascii="Times New Roman" w:hAnsi="Times New Roman" w:cs="Times New Roman"/>
          <w:b/>
          <w:sz w:val="28"/>
          <w:szCs w:val="28"/>
        </w:rPr>
        <w:t>ТЕРРИТОРИАЛЬНОГО ОБЩЕСТВЕННОГО САМОУПРАВЛЕНИЯ «</w:t>
      </w:r>
      <w:r w:rsidR="00E166B8" w:rsidRPr="00022B4A">
        <w:rPr>
          <w:rFonts w:ascii="Times New Roman" w:hAnsi="Times New Roman" w:cs="Times New Roman"/>
          <w:b/>
          <w:sz w:val="28"/>
          <w:szCs w:val="28"/>
        </w:rPr>
        <w:t>ЗАОЗЕРНЫЙ</w:t>
      </w:r>
      <w:r w:rsidRPr="00022B4A">
        <w:rPr>
          <w:rFonts w:ascii="Times New Roman" w:hAnsi="Times New Roman" w:cs="Times New Roman"/>
          <w:b/>
          <w:sz w:val="28"/>
          <w:szCs w:val="28"/>
        </w:rPr>
        <w:t xml:space="preserve">» СЕЛЬСКОГО ПОСЕЛЕНИЯ «СЕЛО НЕКРАСОВКА» </w:t>
      </w:r>
    </w:p>
    <w:p w:rsidR="00792568" w:rsidRPr="00022B4A" w:rsidRDefault="00792568" w:rsidP="00792568">
      <w:pPr>
        <w:spacing w:after="0" w:line="240" w:lineRule="auto"/>
        <w:jc w:val="center"/>
        <w:rPr>
          <w:rFonts w:ascii="Times New Roman" w:hAnsi="Times New Roman" w:cs="Times New Roman"/>
          <w:b/>
          <w:sz w:val="28"/>
          <w:szCs w:val="28"/>
        </w:rPr>
      </w:pPr>
      <w:r w:rsidRPr="00022B4A">
        <w:rPr>
          <w:rFonts w:ascii="Times New Roman" w:hAnsi="Times New Roman" w:cs="Times New Roman"/>
          <w:b/>
          <w:sz w:val="28"/>
          <w:szCs w:val="28"/>
        </w:rPr>
        <w:t xml:space="preserve">ХАБАРОВСКОГО МУНИЦИПАЛЬНОГО РАЙОНА </w:t>
      </w:r>
    </w:p>
    <w:p w:rsidR="00792568" w:rsidRPr="00022B4A" w:rsidRDefault="00792568" w:rsidP="00792568">
      <w:pPr>
        <w:spacing w:after="0" w:line="240" w:lineRule="auto"/>
        <w:jc w:val="center"/>
        <w:rPr>
          <w:rFonts w:ascii="Times New Roman" w:hAnsi="Times New Roman" w:cs="Times New Roman"/>
          <w:sz w:val="28"/>
          <w:szCs w:val="28"/>
        </w:rPr>
      </w:pPr>
      <w:r w:rsidRPr="00022B4A">
        <w:rPr>
          <w:rFonts w:ascii="Times New Roman" w:hAnsi="Times New Roman" w:cs="Times New Roman"/>
          <w:b/>
          <w:sz w:val="28"/>
          <w:szCs w:val="28"/>
        </w:rPr>
        <w:t>ХАБАРОВСКОГО КРАЯ</w:t>
      </w:r>
      <w:r w:rsidRPr="00022B4A">
        <w:rPr>
          <w:rFonts w:ascii="Times New Roman" w:hAnsi="Times New Roman" w:cs="Times New Roman"/>
          <w:sz w:val="28"/>
          <w:szCs w:val="28"/>
        </w:rPr>
        <w:t xml:space="preserve">  </w:t>
      </w:r>
    </w:p>
    <w:p w:rsidR="00792568" w:rsidRPr="00022B4A" w:rsidRDefault="00792568" w:rsidP="00792568">
      <w:pPr>
        <w:spacing w:after="0" w:line="240" w:lineRule="auto"/>
        <w:jc w:val="center"/>
        <w:rPr>
          <w:rFonts w:ascii="Times New Roman" w:hAnsi="Times New Roman" w:cs="Times New Roman"/>
          <w:sz w:val="28"/>
          <w:szCs w:val="28"/>
        </w:rPr>
      </w:pPr>
    </w:p>
    <w:p w:rsidR="00792568" w:rsidRPr="00022B4A" w:rsidRDefault="00792568" w:rsidP="00DC4B0D">
      <w:pPr>
        <w:pStyle w:val="a3"/>
        <w:numPr>
          <w:ilvl w:val="0"/>
          <w:numId w:val="2"/>
        </w:numPr>
        <w:spacing w:after="0" w:line="240" w:lineRule="auto"/>
        <w:jc w:val="center"/>
        <w:rPr>
          <w:rFonts w:ascii="Times New Roman" w:hAnsi="Times New Roman" w:cs="Times New Roman"/>
          <w:sz w:val="28"/>
          <w:szCs w:val="28"/>
        </w:rPr>
      </w:pPr>
      <w:r w:rsidRPr="00022B4A">
        <w:rPr>
          <w:rFonts w:ascii="Times New Roman" w:hAnsi="Times New Roman" w:cs="Times New Roman"/>
          <w:sz w:val="28"/>
          <w:szCs w:val="28"/>
        </w:rPr>
        <w:t>Общие положения</w:t>
      </w:r>
      <w:r w:rsidR="00744D3C" w:rsidRPr="00022B4A">
        <w:rPr>
          <w:rFonts w:ascii="Times New Roman" w:hAnsi="Times New Roman" w:cs="Times New Roman"/>
          <w:sz w:val="28"/>
          <w:szCs w:val="28"/>
        </w:rPr>
        <w:t>.</w:t>
      </w:r>
    </w:p>
    <w:p w:rsidR="00F21724" w:rsidRPr="00022B4A" w:rsidRDefault="00792568" w:rsidP="00792568">
      <w:pPr>
        <w:pStyle w:val="a3"/>
        <w:numPr>
          <w:ilvl w:val="1"/>
          <w:numId w:val="2"/>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Территориальное общественное самоуправления «</w:t>
      </w:r>
      <w:r w:rsidR="00E166B8" w:rsidRPr="00022B4A">
        <w:rPr>
          <w:rFonts w:ascii="Times New Roman" w:hAnsi="Times New Roman" w:cs="Times New Roman"/>
          <w:sz w:val="28"/>
          <w:szCs w:val="28"/>
        </w:rPr>
        <w:t>Заозерный</w:t>
      </w:r>
      <w:r w:rsidRPr="00022B4A">
        <w:rPr>
          <w:rFonts w:ascii="Times New Roman" w:hAnsi="Times New Roman" w:cs="Times New Roman"/>
          <w:sz w:val="28"/>
          <w:szCs w:val="28"/>
        </w:rPr>
        <w:t xml:space="preserve">» сельского поселения «Село Некрасовка» Хабаровского муниципального района Хабаровского края (далее – ТОС) – самоорганизация граждан по месту жительства на части </w:t>
      </w:r>
      <w:r w:rsidR="00F21724" w:rsidRPr="00022B4A">
        <w:rPr>
          <w:rFonts w:ascii="Times New Roman" w:hAnsi="Times New Roman" w:cs="Times New Roman"/>
          <w:sz w:val="28"/>
          <w:szCs w:val="28"/>
        </w:rPr>
        <w:t xml:space="preserve">территории сельского поселения «Село Некрасовка» Хабаровского муниципального района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 </w:t>
      </w:r>
    </w:p>
    <w:p w:rsidR="00F21724" w:rsidRPr="00022B4A" w:rsidRDefault="00F21724" w:rsidP="00792568">
      <w:pPr>
        <w:pStyle w:val="a3"/>
        <w:numPr>
          <w:ilvl w:val="1"/>
          <w:numId w:val="2"/>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Полное наименование: Территориальное общественное самоуправление «</w:t>
      </w:r>
      <w:r w:rsidR="00E166B8" w:rsidRPr="00022B4A">
        <w:rPr>
          <w:rFonts w:ascii="Times New Roman" w:hAnsi="Times New Roman" w:cs="Times New Roman"/>
          <w:sz w:val="28"/>
          <w:szCs w:val="28"/>
        </w:rPr>
        <w:t>Заозерный</w:t>
      </w:r>
      <w:r w:rsidRPr="00022B4A">
        <w:rPr>
          <w:rFonts w:ascii="Times New Roman" w:hAnsi="Times New Roman" w:cs="Times New Roman"/>
          <w:sz w:val="28"/>
          <w:szCs w:val="28"/>
        </w:rPr>
        <w:t xml:space="preserve">» сельского поселения «Село Некрасовка» Хабаровского муниципального района Хабаровского края. </w:t>
      </w:r>
    </w:p>
    <w:p w:rsidR="00744D3C" w:rsidRPr="00022B4A" w:rsidRDefault="00F21724" w:rsidP="00F21724">
      <w:pPr>
        <w:pStyle w:val="a3"/>
        <w:spacing w:after="0" w:line="240" w:lineRule="auto"/>
        <w:jc w:val="both"/>
        <w:rPr>
          <w:rFonts w:ascii="Times New Roman" w:hAnsi="Times New Roman" w:cs="Times New Roman"/>
          <w:sz w:val="28"/>
          <w:szCs w:val="28"/>
        </w:rPr>
      </w:pPr>
      <w:r w:rsidRPr="00022B4A">
        <w:rPr>
          <w:rFonts w:ascii="Times New Roman" w:hAnsi="Times New Roman" w:cs="Times New Roman"/>
          <w:sz w:val="28"/>
          <w:szCs w:val="28"/>
        </w:rPr>
        <w:t>Сокращенное наименование: ТОС «</w:t>
      </w:r>
      <w:r w:rsidR="00E166B8" w:rsidRPr="00022B4A">
        <w:rPr>
          <w:rFonts w:ascii="Times New Roman" w:hAnsi="Times New Roman" w:cs="Times New Roman"/>
          <w:sz w:val="28"/>
          <w:szCs w:val="28"/>
        </w:rPr>
        <w:t>Заозерный</w:t>
      </w:r>
      <w:r w:rsidRPr="00022B4A">
        <w:rPr>
          <w:rFonts w:ascii="Times New Roman" w:hAnsi="Times New Roman" w:cs="Times New Roman"/>
          <w:sz w:val="28"/>
          <w:szCs w:val="28"/>
        </w:rPr>
        <w:t xml:space="preserve">». </w:t>
      </w:r>
    </w:p>
    <w:p w:rsidR="00744D3C" w:rsidRPr="00022B4A" w:rsidRDefault="002A65EC" w:rsidP="00744D3C">
      <w:pPr>
        <w:pStyle w:val="a3"/>
        <w:numPr>
          <w:ilvl w:val="1"/>
          <w:numId w:val="2"/>
        </w:numPr>
        <w:spacing w:after="0" w:line="240" w:lineRule="auto"/>
        <w:jc w:val="both"/>
        <w:rPr>
          <w:rFonts w:ascii="Times New Roman" w:hAnsi="Times New Roman" w:cs="Times New Roman"/>
          <w:sz w:val="28"/>
          <w:szCs w:val="28"/>
        </w:rPr>
      </w:pPr>
      <w:r w:rsidRPr="00022B4A">
        <w:rPr>
          <w:rFonts w:ascii="Times New Roman" w:hAnsi="Times New Roman" w:cs="Times New Roman"/>
          <w:sz w:val="28"/>
          <w:szCs w:val="28"/>
        </w:rPr>
        <w:t>ТОС «</w:t>
      </w:r>
      <w:r w:rsidR="00E166B8" w:rsidRPr="00022B4A">
        <w:rPr>
          <w:rFonts w:ascii="Times New Roman" w:hAnsi="Times New Roman" w:cs="Times New Roman"/>
          <w:sz w:val="28"/>
          <w:szCs w:val="28"/>
        </w:rPr>
        <w:t>Заозерный</w:t>
      </w:r>
      <w:r w:rsidR="00744D3C" w:rsidRPr="00022B4A">
        <w:rPr>
          <w:rFonts w:ascii="Times New Roman" w:hAnsi="Times New Roman" w:cs="Times New Roman"/>
          <w:sz w:val="28"/>
          <w:szCs w:val="28"/>
        </w:rPr>
        <w:t xml:space="preserve">» не является юридическим лицом. </w:t>
      </w:r>
    </w:p>
    <w:p w:rsidR="00744D3C" w:rsidRPr="00022B4A" w:rsidRDefault="00744D3C" w:rsidP="00744D3C">
      <w:pPr>
        <w:pStyle w:val="a3"/>
        <w:spacing w:after="0" w:line="240" w:lineRule="auto"/>
        <w:ind w:left="1440"/>
        <w:jc w:val="both"/>
        <w:rPr>
          <w:rFonts w:ascii="Times New Roman" w:hAnsi="Times New Roman" w:cs="Times New Roman"/>
          <w:sz w:val="28"/>
          <w:szCs w:val="28"/>
        </w:rPr>
      </w:pPr>
    </w:p>
    <w:p w:rsidR="006823E9" w:rsidRPr="00022B4A" w:rsidRDefault="00744D3C" w:rsidP="00DC4B0D">
      <w:pPr>
        <w:pStyle w:val="a3"/>
        <w:numPr>
          <w:ilvl w:val="0"/>
          <w:numId w:val="2"/>
        </w:numPr>
        <w:spacing w:after="0" w:line="240" w:lineRule="auto"/>
        <w:jc w:val="center"/>
        <w:rPr>
          <w:rFonts w:ascii="Times New Roman" w:hAnsi="Times New Roman" w:cs="Times New Roman"/>
          <w:sz w:val="28"/>
          <w:szCs w:val="28"/>
        </w:rPr>
      </w:pPr>
      <w:r w:rsidRPr="00022B4A">
        <w:rPr>
          <w:rFonts w:ascii="Times New Roman" w:hAnsi="Times New Roman" w:cs="Times New Roman"/>
          <w:sz w:val="28"/>
          <w:szCs w:val="28"/>
        </w:rPr>
        <w:t>Территория ТОС «</w:t>
      </w:r>
      <w:r w:rsidR="00E166B8" w:rsidRPr="00022B4A">
        <w:rPr>
          <w:rFonts w:ascii="Times New Roman" w:hAnsi="Times New Roman" w:cs="Times New Roman"/>
          <w:sz w:val="28"/>
          <w:szCs w:val="28"/>
        </w:rPr>
        <w:t>Заозерный</w:t>
      </w:r>
      <w:r w:rsidRPr="00022B4A">
        <w:rPr>
          <w:rFonts w:ascii="Times New Roman" w:hAnsi="Times New Roman" w:cs="Times New Roman"/>
          <w:sz w:val="28"/>
          <w:szCs w:val="28"/>
        </w:rPr>
        <w:t>».</w:t>
      </w:r>
    </w:p>
    <w:p w:rsidR="00E166B8" w:rsidRPr="00022B4A" w:rsidRDefault="00744D3C" w:rsidP="00C865DF">
      <w:pPr>
        <w:pStyle w:val="a3"/>
        <w:numPr>
          <w:ilvl w:val="1"/>
          <w:numId w:val="2"/>
        </w:numPr>
        <w:ind w:left="0" w:firstLine="720"/>
        <w:jc w:val="both"/>
        <w:rPr>
          <w:rFonts w:ascii="Times New Roman" w:eastAsiaTheme="minorEastAsia" w:hAnsi="Times New Roman" w:cs="Times New Roman"/>
          <w:sz w:val="28"/>
          <w:szCs w:val="28"/>
        </w:rPr>
      </w:pPr>
      <w:r w:rsidRPr="00022B4A">
        <w:rPr>
          <w:rFonts w:ascii="Times New Roman" w:hAnsi="Times New Roman" w:cs="Times New Roman"/>
          <w:sz w:val="28"/>
          <w:szCs w:val="28"/>
        </w:rPr>
        <w:t>ТОС осуществляется в пределах следующей территории проживания граждан:</w:t>
      </w:r>
      <w:r w:rsidR="002A65EC" w:rsidRPr="00022B4A">
        <w:rPr>
          <w:rFonts w:ascii="Times New Roman" w:hAnsi="Times New Roman" w:cs="Times New Roman"/>
          <w:sz w:val="28"/>
          <w:szCs w:val="28"/>
        </w:rPr>
        <w:t xml:space="preserve"> </w:t>
      </w:r>
      <w:r w:rsidR="00C865DF" w:rsidRPr="00022B4A">
        <w:rPr>
          <w:rFonts w:ascii="Times New Roman" w:hAnsi="Times New Roman" w:cs="Times New Roman"/>
          <w:sz w:val="28"/>
          <w:szCs w:val="28"/>
        </w:rPr>
        <w:t xml:space="preserve">От исходной точки с ГК 48,349592 Северной широты и 135,209845 Восточной долготы на Юг до точки с ГК 48,342620 Северной широты и 135,210647 Восточной долготы далее на Восток до точки с ГК 48,345467 Северной широты и 135,229914 Восточной долготы далее на Северо-Запад до точки с ГК 48,351278 Северной широты и 135,223865 Восточной долготы далее на Запад до точки с ГК 48,351103 Северной широты и 135,220584 Восточной долготы далее на Юг до точки с ГК 48,349736 Северной широты и 135,220739 Восточной долготы далее на </w:t>
      </w:r>
      <w:proofErr w:type="spellStart"/>
      <w:r w:rsidR="00C865DF" w:rsidRPr="00022B4A">
        <w:rPr>
          <w:rFonts w:ascii="Times New Roman" w:hAnsi="Times New Roman" w:cs="Times New Roman"/>
          <w:sz w:val="28"/>
          <w:szCs w:val="28"/>
        </w:rPr>
        <w:t>Северо</w:t>
      </w:r>
      <w:proofErr w:type="spellEnd"/>
      <w:r w:rsidR="00C865DF" w:rsidRPr="00022B4A">
        <w:rPr>
          <w:rFonts w:ascii="Times New Roman" w:hAnsi="Times New Roman" w:cs="Times New Roman"/>
          <w:sz w:val="28"/>
          <w:szCs w:val="28"/>
        </w:rPr>
        <w:t xml:space="preserve"> – Запад до точки с ГК 48,349901 Северной широты и 135,220352 Восточной долготы далее на Запад до исходной точки.</w:t>
      </w:r>
    </w:p>
    <w:p w:rsidR="002A65EC" w:rsidRPr="00022B4A" w:rsidRDefault="006823E9" w:rsidP="002A65EC">
      <w:pPr>
        <w:pStyle w:val="a3"/>
        <w:numPr>
          <w:ilvl w:val="1"/>
          <w:numId w:val="2"/>
        </w:numPr>
        <w:ind w:left="0" w:firstLine="720"/>
        <w:jc w:val="both"/>
        <w:rPr>
          <w:rFonts w:ascii="Times New Roman" w:eastAsiaTheme="minorEastAsia" w:hAnsi="Times New Roman" w:cs="Times New Roman"/>
          <w:sz w:val="28"/>
          <w:szCs w:val="28"/>
        </w:rPr>
      </w:pPr>
      <w:r w:rsidRPr="00022B4A">
        <w:rPr>
          <w:rFonts w:ascii="Times New Roman" w:hAnsi="Times New Roman" w:cs="Times New Roman"/>
          <w:sz w:val="28"/>
          <w:szCs w:val="28"/>
        </w:rPr>
        <w:t xml:space="preserve">Границы территории, на которой осуществляется ТОС, установлены решением Совета депутатов сельского поселения «Село Некрасовка» Хабаровского муниципального района Хабаровского края от </w:t>
      </w:r>
      <w:r w:rsidR="002A65EC" w:rsidRPr="00022B4A">
        <w:rPr>
          <w:rFonts w:ascii="Times New Roman" w:hAnsi="Times New Roman" w:cs="Times New Roman"/>
          <w:sz w:val="28"/>
          <w:szCs w:val="28"/>
        </w:rPr>
        <w:t>3</w:t>
      </w:r>
      <w:r w:rsidR="00E166B8" w:rsidRPr="00022B4A">
        <w:rPr>
          <w:rFonts w:ascii="Times New Roman" w:hAnsi="Times New Roman" w:cs="Times New Roman"/>
          <w:sz w:val="28"/>
          <w:szCs w:val="28"/>
        </w:rPr>
        <w:t>0</w:t>
      </w:r>
      <w:r w:rsidRPr="00022B4A">
        <w:rPr>
          <w:rFonts w:ascii="Times New Roman" w:hAnsi="Times New Roman" w:cs="Times New Roman"/>
          <w:sz w:val="28"/>
          <w:szCs w:val="28"/>
        </w:rPr>
        <w:t>.0</w:t>
      </w:r>
      <w:r w:rsidR="00476E86" w:rsidRPr="00022B4A">
        <w:rPr>
          <w:rFonts w:ascii="Times New Roman" w:hAnsi="Times New Roman" w:cs="Times New Roman"/>
          <w:sz w:val="28"/>
          <w:szCs w:val="28"/>
        </w:rPr>
        <w:t>7</w:t>
      </w:r>
      <w:r w:rsidRPr="00022B4A">
        <w:rPr>
          <w:rFonts w:ascii="Times New Roman" w:hAnsi="Times New Roman" w:cs="Times New Roman"/>
          <w:sz w:val="28"/>
          <w:szCs w:val="28"/>
        </w:rPr>
        <w:t>.202</w:t>
      </w:r>
      <w:r w:rsidR="00E166B8" w:rsidRPr="00022B4A">
        <w:rPr>
          <w:rFonts w:ascii="Times New Roman" w:hAnsi="Times New Roman" w:cs="Times New Roman"/>
          <w:sz w:val="28"/>
          <w:szCs w:val="28"/>
        </w:rPr>
        <w:t>6</w:t>
      </w:r>
      <w:r w:rsidRPr="00022B4A">
        <w:rPr>
          <w:rFonts w:ascii="Times New Roman" w:hAnsi="Times New Roman" w:cs="Times New Roman"/>
          <w:sz w:val="28"/>
          <w:szCs w:val="28"/>
        </w:rPr>
        <w:t xml:space="preserve"> № </w:t>
      </w:r>
      <w:r w:rsidR="00476E86" w:rsidRPr="00022B4A">
        <w:rPr>
          <w:rFonts w:ascii="Times New Roman" w:hAnsi="Times New Roman" w:cs="Times New Roman"/>
          <w:sz w:val="28"/>
          <w:szCs w:val="28"/>
        </w:rPr>
        <w:t>77-27</w:t>
      </w:r>
      <w:r w:rsidRPr="00022B4A">
        <w:rPr>
          <w:rFonts w:ascii="Times New Roman" w:hAnsi="Times New Roman" w:cs="Times New Roman"/>
          <w:sz w:val="28"/>
          <w:szCs w:val="28"/>
        </w:rPr>
        <w:t xml:space="preserve"> «О</w:t>
      </w:r>
      <w:r w:rsidR="003E753B" w:rsidRPr="00022B4A">
        <w:rPr>
          <w:rFonts w:ascii="Times New Roman" w:hAnsi="Times New Roman" w:cs="Times New Roman"/>
          <w:sz w:val="28"/>
          <w:szCs w:val="28"/>
        </w:rPr>
        <w:t>б установлении границ территори</w:t>
      </w:r>
      <w:r w:rsidR="00E166B8" w:rsidRPr="00022B4A">
        <w:rPr>
          <w:rFonts w:ascii="Times New Roman" w:hAnsi="Times New Roman" w:cs="Times New Roman"/>
          <w:sz w:val="28"/>
          <w:szCs w:val="28"/>
        </w:rPr>
        <w:t>и</w:t>
      </w:r>
      <w:r w:rsidRPr="00022B4A">
        <w:rPr>
          <w:rFonts w:ascii="Times New Roman" w:hAnsi="Times New Roman" w:cs="Times New Roman"/>
          <w:sz w:val="28"/>
          <w:szCs w:val="28"/>
        </w:rPr>
        <w:t xml:space="preserve"> осуществления </w:t>
      </w:r>
      <w:r w:rsidR="003E753B" w:rsidRPr="00022B4A">
        <w:rPr>
          <w:rFonts w:ascii="Times New Roman" w:hAnsi="Times New Roman" w:cs="Times New Roman"/>
          <w:sz w:val="28"/>
          <w:szCs w:val="28"/>
        </w:rPr>
        <w:lastRenderedPageBreak/>
        <w:t>территориальн</w:t>
      </w:r>
      <w:r w:rsidR="00E166B8" w:rsidRPr="00022B4A">
        <w:rPr>
          <w:rFonts w:ascii="Times New Roman" w:hAnsi="Times New Roman" w:cs="Times New Roman"/>
          <w:sz w:val="28"/>
          <w:szCs w:val="28"/>
        </w:rPr>
        <w:t>ого общественного</w:t>
      </w:r>
      <w:r w:rsidRPr="00022B4A">
        <w:rPr>
          <w:rFonts w:ascii="Times New Roman" w:hAnsi="Times New Roman" w:cs="Times New Roman"/>
          <w:sz w:val="28"/>
          <w:szCs w:val="28"/>
        </w:rPr>
        <w:t xml:space="preserve"> самоуправлени</w:t>
      </w:r>
      <w:r w:rsidR="00E166B8" w:rsidRPr="00022B4A">
        <w:rPr>
          <w:rFonts w:ascii="Times New Roman" w:hAnsi="Times New Roman" w:cs="Times New Roman"/>
          <w:sz w:val="28"/>
          <w:szCs w:val="28"/>
        </w:rPr>
        <w:t>я</w:t>
      </w:r>
      <w:r w:rsidRPr="00022B4A">
        <w:rPr>
          <w:rFonts w:ascii="Times New Roman" w:hAnsi="Times New Roman" w:cs="Times New Roman"/>
          <w:sz w:val="28"/>
          <w:szCs w:val="28"/>
        </w:rPr>
        <w:t xml:space="preserve"> в сельском поселении «Село Некрасовка» Хабаровского муниципального района Хабаровского края».</w:t>
      </w:r>
    </w:p>
    <w:p w:rsidR="00C865DF" w:rsidRPr="00022B4A" w:rsidRDefault="00C865DF" w:rsidP="00C865DF">
      <w:pPr>
        <w:pStyle w:val="a3"/>
        <w:jc w:val="both"/>
        <w:rPr>
          <w:rFonts w:ascii="Times New Roman" w:eastAsiaTheme="minorEastAsia" w:hAnsi="Times New Roman" w:cs="Times New Roman"/>
          <w:sz w:val="28"/>
          <w:szCs w:val="28"/>
        </w:rPr>
      </w:pPr>
    </w:p>
    <w:p w:rsidR="00E166B8" w:rsidRPr="00022B4A" w:rsidRDefault="006823E9" w:rsidP="006823E9">
      <w:pPr>
        <w:pStyle w:val="a3"/>
        <w:numPr>
          <w:ilvl w:val="0"/>
          <w:numId w:val="2"/>
        </w:numPr>
        <w:spacing w:after="0" w:line="240" w:lineRule="auto"/>
        <w:ind w:left="0" w:firstLine="360"/>
        <w:jc w:val="center"/>
        <w:rPr>
          <w:rFonts w:ascii="Times New Roman" w:hAnsi="Times New Roman" w:cs="Times New Roman"/>
          <w:sz w:val="28"/>
          <w:szCs w:val="28"/>
        </w:rPr>
      </w:pPr>
      <w:r w:rsidRPr="00022B4A">
        <w:rPr>
          <w:rFonts w:ascii="Times New Roman" w:hAnsi="Times New Roman" w:cs="Times New Roman"/>
          <w:sz w:val="28"/>
          <w:szCs w:val="28"/>
        </w:rPr>
        <w:t xml:space="preserve">Цель создания, задачи, основные направления </w:t>
      </w:r>
    </w:p>
    <w:p w:rsidR="006823E9" w:rsidRPr="00022B4A" w:rsidRDefault="006823E9" w:rsidP="00DC4B0D">
      <w:pPr>
        <w:pStyle w:val="a3"/>
        <w:spacing w:after="0" w:line="240" w:lineRule="auto"/>
        <w:ind w:left="360"/>
        <w:jc w:val="center"/>
        <w:rPr>
          <w:rFonts w:ascii="Times New Roman" w:hAnsi="Times New Roman" w:cs="Times New Roman"/>
          <w:sz w:val="28"/>
          <w:szCs w:val="28"/>
        </w:rPr>
      </w:pPr>
      <w:r w:rsidRPr="00022B4A">
        <w:rPr>
          <w:rFonts w:ascii="Times New Roman" w:hAnsi="Times New Roman" w:cs="Times New Roman"/>
          <w:sz w:val="28"/>
          <w:szCs w:val="28"/>
        </w:rPr>
        <w:t>и формы</w:t>
      </w:r>
      <w:r w:rsidR="00E166B8" w:rsidRPr="00022B4A">
        <w:rPr>
          <w:rFonts w:ascii="Times New Roman" w:hAnsi="Times New Roman" w:cs="Times New Roman"/>
          <w:sz w:val="28"/>
          <w:szCs w:val="28"/>
        </w:rPr>
        <w:t xml:space="preserve"> </w:t>
      </w:r>
      <w:r w:rsidRPr="00022B4A">
        <w:rPr>
          <w:rFonts w:ascii="Times New Roman" w:hAnsi="Times New Roman" w:cs="Times New Roman"/>
          <w:sz w:val="28"/>
          <w:szCs w:val="28"/>
        </w:rPr>
        <w:t>деятельности ТОС.</w:t>
      </w:r>
    </w:p>
    <w:p w:rsidR="00C204FB" w:rsidRPr="00022B4A" w:rsidRDefault="00253EEC" w:rsidP="00253EEC">
      <w:pPr>
        <w:pStyle w:val="a3"/>
        <w:numPr>
          <w:ilvl w:val="1"/>
          <w:numId w:val="2"/>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Основной целью ТОС является самостоятельное осуществление гражданами собственных инициатив по решению вопросов местного значения.</w:t>
      </w:r>
    </w:p>
    <w:p w:rsidR="00EE194C" w:rsidRPr="00022B4A" w:rsidRDefault="00C204FB" w:rsidP="00253EEC">
      <w:pPr>
        <w:pStyle w:val="a3"/>
        <w:numPr>
          <w:ilvl w:val="1"/>
          <w:numId w:val="2"/>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Задачи и основные направления деятельности ТОС:</w:t>
      </w:r>
      <w:r w:rsidR="00EE194C" w:rsidRPr="00022B4A">
        <w:rPr>
          <w:rFonts w:ascii="Times New Roman" w:hAnsi="Times New Roman" w:cs="Times New Roman"/>
          <w:sz w:val="28"/>
          <w:szCs w:val="28"/>
        </w:rPr>
        <w:t xml:space="preserve"> </w:t>
      </w:r>
    </w:p>
    <w:p w:rsidR="00EE194C" w:rsidRPr="00022B4A" w:rsidRDefault="00EE194C" w:rsidP="00EE194C">
      <w:pPr>
        <w:pStyle w:val="a3"/>
        <w:numPr>
          <w:ilvl w:val="0"/>
          <w:numId w:val="3"/>
        </w:numPr>
        <w:spacing w:after="0" w:line="240" w:lineRule="auto"/>
        <w:jc w:val="both"/>
        <w:rPr>
          <w:rFonts w:ascii="Times New Roman" w:hAnsi="Times New Roman" w:cs="Times New Roman"/>
          <w:sz w:val="28"/>
          <w:szCs w:val="28"/>
        </w:rPr>
      </w:pPr>
      <w:r w:rsidRPr="00022B4A">
        <w:rPr>
          <w:rFonts w:ascii="Times New Roman" w:hAnsi="Times New Roman" w:cs="Times New Roman"/>
          <w:sz w:val="28"/>
          <w:szCs w:val="28"/>
        </w:rPr>
        <w:t>защита прав и законных интересов жителей;</w:t>
      </w:r>
    </w:p>
    <w:p w:rsidR="00EE194C" w:rsidRPr="00022B4A" w:rsidRDefault="00EE194C"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разработка и реализация проектов, направленных на повышение качества жизни людей;</w:t>
      </w:r>
    </w:p>
    <w:p w:rsidR="00111BC7" w:rsidRPr="00022B4A" w:rsidRDefault="00EE194C"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 xml:space="preserve">содействие в проведении мероприятий и работ, </w:t>
      </w:r>
      <w:r w:rsidR="00111BC7" w:rsidRPr="00022B4A">
        <w:rPr>
          <w:rFonts w:ascii="Times New Roman" w:hAnsi="Times New Roman" w:cs="Times New Roman"/>
          <w:sz w:val="28"/>
          <w:szCs w:val="28"/>
        </w:rPr>
        <w:t>организуемых и проводимых органами местного самоуправления;</w:t>
      </w:r>
    </w:p>
    <w:p w:rsidR="00111BC7" w:rsidRPr="00022B4A"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rsidR="00111BC7" w:rsidRPr="00022B4A"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общественный контроль за уборкой территории и вывозом мусора;</w:t>
      </w:r>
    </w:p>
    <w:p w:rsidR="00111BC7" w:rsidRPr="00022B4A"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участие в работах по благоустройству соответствующей территории;</w:t>
      </w:r>
    </w:p>
    <w:p w:rsidR="00111BC7" w:rsidRPr="00022B4A"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организация культурно – просветительной, спортивно – массовой работы среди жителей соответствующей территории;</w:t>
      </w:r>
    </w:p>
    <w:p w:rsidR="00111BC7" w:rsidRPr="00022B4A"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работа с детьми и подростками;</w:t>
      </w:r>
    </w:p>
    <w:p w:rsidR="00111BC7" w:rsidRPr="00022B4A"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информирование населения о решениях органов местного самоуправления, принятых по предложению или при участии ТОС;</w:t>
      </w:r>
    </w:p>
    <w:p w:rsidR="00111BC7" w:rsidRPr="00022B4A"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 xml:space="preserve">осуществление иной деятельности, не противоречащей действующему законодательству и служащей достижению уставной цели. </w:t>
      </w:r>
    </w:p>
    <w:p w:rsidR="00111BC7" w:rsidRPr="00022B4A" w:rsidRDefault="00111BC7" w:rsidP="00111BC7">
      <w:pPr>
        <w:pStyle w:val="a3"/>
        <w:numPr>
          <w:ilvl w:val="1"/>
          <w:numId w:val="2"/>
        </w:numPr>
        <w:spacing w:after="0" w:line="240" w:lineRule="auto"/>
        <w:ind w:left="0" w:firstLine="720"/>
        <w:jc w:val="both"/>
        <w:rPr>
          <w:rFonts w:ascii="Times New Roman" w:hAnsi="Times New Roman" w:cs="Times New Roman"/>
          <w:sz w:val="28"/>
          <w:szCs w:val="28"/>
        </w:rPr>
      </w:pPr>
      <w:r w:rsidRPr="00022B4A">
        <w:rPr>
          <w:rFonts w:ascii="Times New Roman" w:hAnsi="Times New Roman" w:cs="Times New Roman"/>
          <w:sz w:val="28"/>
          <w:szCs w:val="28"/>
        </w:rPr>
        <w:t>Формами деятельности ТОС является проведение собраний, конференций жителей территории ТОС, работа органов ТОС.</w:t>
      </w:r>
    </w:p>
    <w:p w:rsidR="00111BC7" w:rsidRPr="00022B4A" w:rsidRDefault="00111BC7" w:rsidP="00111BC7">
      <w:pPr>
        <w:pStyle w:val="a3"/>
        <w:spacing w:after="0" w:line="240" w:lineRule="auto"/>
        <w:jc w:val="both"/>
        <w:rPr>
          <w:rFonts w:ascii="Times New Roman" w:hAnsi="Times New Roman" w:cs="Times New Roman"/>
          <w:sz w:val="28"/>
          <w:szCs w:val="28"/>
        </w:rPr>
      </w:pPr>
    </w:p>
    <w:p w:rsidR="00111BC7" w:rsidRPr="00022B4A" w:rsidRDefault="00111BC7" w:rsidP="00DC4B0D">
      <w:pPr>
        <w:pStyle w:val="a3"/>
        <w:numPr>
          <w:ilvl w:val="0"/>
          <w:numId w:val="2"/>
        </w:numPr>
        <w:spacing w:after="0" w:line="240" w:lineRule="auto"/>
        <w:jc w:val="center"/>
        <w:rPr>
          <w:rFonts w:ascii="Times New Roman" w:hAnsi="Times New Roman" w:cs="Times New Roman"/>
          <w:sz w:val="28"/>
          <w:szCs w:val="28"/>
        </w:rPr>
      </w:pPr>
      <w:r w:rsidRPr="00022B4A">
        <w:rPr>
          <w:rFonts w:ascii="Times New Roman" w:hAnsi="Times New Roman" w:cs="Times New Roman"/>
          <w:sz w:val="28"/>
          <w:szCs w:val="28"/>
        </w:rPr>
        <w:t>Органы ТОС.</w:t>
      </w:r>
    </w:p>
    <w:p w:rsidR="00111BC7" w:rsidRPr="00022B4A" w:rsidRDefault="00111BC7" w:rsidP="001F6771">
      <w:pPr>
        <w:pStyle w:val="a3"/>
        <w:numPr>
          <w:ilvl w:val="1"/>
          <w:numId w:val="2"/>
        </w:numPr>
        <w:spacing w:after="0" w:line="240" w:lineRule="auto"/>
        <w:jc w:val="both"/>
        <w:rPr>
          <w:rFonts w:ascii="Times New Roman" w:hAnsi="Times New Roman" w:cs="Times New Roman"/>
          <w:sz w:val="28"/>
          <w:szCs w:val="28"/>
        </w:rPr>
      </w:pPr>
      <w:r w:rsidRPr="00022B4A">
        <w:rPr>
          <w:rFonts w:ascii="Times New Roman" w:hAnsi="Times New Roman" w:cs="Times New Roman"/>
          <w:sz w:val="28"/>
          <w:szCs w:val="28"/>
        </w:rPr>
        <w:t>Конференция ТОС.</w:t>
      </w:r>
    </w:p>
    <w:p w:rsidR="00111BC7" w:rsidRPr="00022B4A" w:rsidRDefault="00A75712" w:rsidP="001F6771">
      <w:pPr>
        <w:pStyle w:val="a3"/>
        <w:numPr>
          <w:ilvl w:val="2"/>
          <w:numId w:val="2"/>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Высшим органом управления ТОС является Конференция граждан.</w:t>
      </w:r>
    </w:p>
    <w:p w:rsidR="001F6771" w:rsidRPr="00022B4A" w:rsidRDefault="001F6771" w:rsidP="001F6771">
      <w:pPr>
        <w:pStyle w:val="a3"/>
        <w:numPr>
          <w:ilvl w:val="2"/>
          <w:numId w:val="2"/>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Конференция граждан созывается Советом ТОС по мере необходимости, но не реже одного раза в год. </w:t>
      </w:r>
    </w:p>
    <w:p w:rsidR="001F6771" w:rsidRPr="00022B4A" w:rsidRDefault="001F6771" w:rsidP="001F6771">
      <w:pPr>
        <w:pStyle w:val="a3"/>
        <w:numPr>
          <w:ilvl w:val="2"/>
          <w:numId w:val="2"/>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Граждане, проживающие на территории ТОС, уведомляются о проведении Конференции не позднее чем за 7 дней до дня проведения конференции. Совет ТОС извещает граждан о дате, месте, времени проведения и повестке путем раздачи уведомлений делегатам и расклейки объявлений. </w:t>
      </w:r>
    </w:p>
    <w:p w:rsidR="006306F5" w:rsidRPr="00022B4A" w:rsidRDefault="006306F5" w:rsidP="001F6771">
      <w:pPr>
        <w:pStyle w:val="a3"/>
        <w:numPr>
          <w:ilvl w:val="2"/>
          <w:numId w:val="2"/>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lastRenderedPageBreak/>
        <w:t xml:space="preserve">Конференция граждан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6306F5" w:rsidRPr="00022B4A" w:rsidRDefault="006306F5" w:rsidP="001F6771">
      <w:pPr>
        <w:pStyle w:val="a3"/>
        <w:numPr>
          <w:ilvl w:val="2"/>
          <w:numId w:val="2"/>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Делегат на конференцию избирается не более чем от 10 человек простым большинством присутствовавших на собрании граждан по месту жительства. Делегаты избираются сроком на 2 года. При невозможности осуществления делегатом своих полномочий Советом ТОС принимается соответствующее решение об избрании нового делегата взамен бывшего. Полномочия вновь избранного делегата не могут превышать полномочий действующих делегатов. </w:t>
      </w:r>
    </w:p>
    <w:p w:rsidR="006306F5" w:rsidRPr="00022B4A" w:rsidRDefault="006306F5" w:rsidP="001F6771">
      <w:pPr>
        <w:pStyle w:val="a3"/>
        <w:numPr>
          <w:ilvl w:val="2"/>
          <w:numId w:val="2"/>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Внеочередная конференция созывается по инициативе Совета ТОС, Ревизионной комиссии, органов местного самоуправления или инициативной группы,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определенным настоящим Уставом. </w:t>
      </w:r>
    </w:p>
    <w:p w:rsidR="00043BBC" w:rsidRPr="00022B4A" w:rsidRDefault="006306F5" w:rsidP="001F6771">
      <w:pPr>
        <w:pStyle w:val="a3"/>
        <w:numPr>
          <w:ilvl w:val="2"/>
          <w:numId w:val="2"/>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К исключительной компетенции Конференции граждан относятся: </w:t>
      </w:r>
    </w:p>
    <w:p w:rsidR="00043BBC" w:rsidRPr="00022B4A" w:rsidRDefault="00043BBC" w:rsidP="00043BBC">
      <w:pPr>
        <w:pStyle w:val="a3"/>
        <w:spacing w:after="0" w:line="240" w:lineRule="auto"/>
        <w:ind w:left="709"/>
        <w:jc w:val="both"/>
        <w:rPr>
          <w:rFonts w:ascii="Times New Roman" w:hAnsi="Times New Roman" w:cs="Times New Roman"/>
          <w:sz w:val="28"/>
          <w:szCs w:val="28"/>
        </w:rPr>
      </w:pPr>
      <w:r w:rsidRPr="00022B4A">
        <w:rPr>
          <w:rFonts w:ascii="Times New Roman" w:hAnsi="Times New Roman" w:cs="Times New Roman"/>
          <w:sz w:val="28"/>
          <w:szCs w:val="28"/>
        </w:rPr>
        <w:t>- внесение изменений в структуру органов ТОС;</w:t>
      </w:r>
    </w:p>
    <w:p w:rsidR="00043BBC" w:rsidRPr="00022B4A" w:rsidRDefault="00043BBC" w:rsidP="00043BBC">
      <w:pPr>
        <w:pStyle w:val="a3"/>
        <w:spacing w:after="0" w:line="240" w:lineRule="auto"/>
        <w:ind w:left="709"/>
        <w:jc w:val="both"/>
        <w:rPr>
          <w:rFonts w:ascii="Times New Roman" w:hAnsi="Times New Roman" w:cs="Times New Roman"/>
          <w:sz w:val="28"/>
          <w:szCs w:val="28"/>
        </w:rPr>
      </w:pPr>
      <w:r w:rsidRPr="00022B4A">
        <w:rPr>
          <w:rFonts w:ascii="Times New Roman" w:hAnsi="Times New Roman" w:cs="Times New Roman"/>
          <w:sz w:val="28"/>
          <w:szCs w:val="28"/>
        </w:rPr>
        <w:t>- принятие Устава, внесение в него изменений и дополнений;</w:t>
      </w:r>
    </w:p>
    <w:p w:rsidR="006306F5" w:rsidRPr="00022B4A" w:rsidRDefault="00043BBC"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 </w:t>
      </w:r>
      <w:r w:rsidR="00C078FB" w:rsidRPr="00022B4A">
        <w:rPr>
          <w:rFonts w:ascii="Times New Roman" w:hAnsi="Times New Roman" w:cs="Times New Roman"/>
          <w:sz w:val="28"/>
          <w:szCs w:val="28"/>
        </w:rPr>
        <w:t>избрание Совета ТОС, Ревизионной комиссии ТОС и досрочное прекращение его полномочий;</w:t>
      </w:r>
    </w:p>
    <w:p w:rsidR="00C078FB" w:rsidRPr="00022B4A" w:rsidRDefault="00C078FB"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определение основных направлений деятельности ТОС;</w:t>
      </w:r>
    </w:p>
    <w:p w:rsidR="00C078FB" w:rsidRPr="00022B4A" w:rsidRDefault="00C078FB"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утверждение сметы доходов и расходов ТОС и отчета об ее исполнении;</w:t>
      </w:r>
    </w:p>
    <w:p w:rsidR="00C078FB" w:rsidRPr="00022B4A" w:rsidRDefault="00C078FB"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рассмотрение и утверждение отчетов о деятельности органов ТОС;</w:t>
      </w:r>
    </w:p>
    <w:p w:rsidR="00210691" w:rsidRPr="00022B4A" w:rsidRDefault="00C078FB"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4.1.8. Решения Конференции принимается большинством голосов присутствующих делегатов, оформляется протоколом и в течение 10 дней</w:t>
      </w:r>
      <w:r w:rsidR="00210691" w:rsidRPr="00022B4A">
        <w:rPr>
          <w:rFonts w:ascii="Times New Roman" w:hAnsi="Times New Roman" w:cs="Times New Roman"/>
          <w:sz w:val="28"/>
          <w:szCs w:val="28"/>
        </w:rPr>
        <w:t xml:space="preserve"> доводятся до сведения жителей соответствующей территории ТОС. Форма голосования (открытая или закрытая) определяется решением делегатов. </w:t>
      </w:r>
    </w:p>
    <w:p w:rsidR="00210691" w:rsidRPr="00022B4A" w:rsidRDefault="00210691"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4.2. Совет ТОС. </w:t>
      </w:r>
    </w:p>
    <w:p w:rsidR="00BE6018" w:rsidRPr="00022B4A" w:rsidRDefault="00210691"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4.2.1. Совет ТОС состоит из 5 человек, избираемых на Конференции граждан сроком на 2 года. В случае досрочного прекращения полномочий члена Совета на очередной (внеочередной) </w:t>
      </w:r>
      <w:r w:rsidR="00BE6018" w:rsidRPr="00022B4A">
        <w:rPr>
          <w:rFonts w:ascii="Times New Roman" w:hAnsi="Times New Roman" w:cs="Times New Roman"/>
          <w:sz w:val="28"/>
          <w:szCs w:val="28"/>
        </w:rPr>
        <w:t xml:space="preserve">Конференции граждан избирается новый член Совета. </w:t>
      </w:r>
    </w:p>
    <w:p w:rsidR="00BE6018" w:rsidRPr="00022B4A" w:rsidRDefault="00BE6018"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4.2.2. Совет ТОС:</w:t>
      </w:r>
    </w:p>
    <w:p w:rsidR="00BE6018" w:rsidRPr="00022B4A" w:rsidRDefault="00BE6018"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обеспечивает исполнение решений, принятых на Конференции граждан;</w:t>
      </w:r>
    </w:p>
    <w:p w:rsidR="00BE6018" w:rsidRPr="00022B4A" w:rsidRDefault="00BE6018"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представляет интересы населения, проживающего на соответствующей территории, в отношениях с органами местного самоуправления;</w:t>
      </w:r>
    </w:p>
    <w:p w:rsidR="00E16B51" w:rsidRPr="00022B4A" w:rsidRDefault="00BE6018"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 </w:t>
      </w:r>
      <w:r w:rsidR="00E16B51" w:rsidRPr="00022B4A">
        <w:rPr>
          <w:rFonts w:ascii="Times New Roman" w:hAnsi="Times New Roman" w:cs="Times New Roman"/>
          <w:sz w:val="28"/>
          <w:szCs w:val="28"/>
        </w:rPr>
        <w:t>реализует и поддерживает инициативы граждан по решению вопросов местного значения, разрабатывает проекты и программы, организует их реализацию;</w:t>
      </w:r>
    </w:p>
    <w:p w:rsidR="007720BB" w:rsidRPr="00022B4A" w:rsidRDefault="00E16B51"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lastRenderedPageBreak/>
        <w:t xml:space="preserve">- вносит в органы </w:t>
      </w:r>
      <w:r w:rsidR="0015548D" w:rsidRPr="00022B4A">
        <w:rPr>
          <w:rFonts w:ascii="Times New Roman" w:hAnsi="Times New Roman" w:cs="Times New Roman"/>
          <w:sz w:val="28"/>
          <w:szCs w:val="28"/>
        </w:rPr>
        <w:t>местного самоуправления проекты муниципальных правовых актов, а также иные предложения по улучшению жизнедеятельности граждан,</w:t>
      </w:r>
      <w:r w:rsidR="007720BB" w:rsidRPr="00022B4A">
        <w:rPr>
          <w:rFonts w:ascii="Times New Roman" w:hAnsi="Times New Roman" w:cs="Times New Roman"/>
          <w:sz w:val="28"/>
          <w:szCs w:val="28"/>
        </w:rPr>
        <w:t xml:space="preserve"> подлежащих обязательному рассмотрению органами и должностными лицами местного самоуправления, в соответствии с их компетенцией;</w:t>
      </w:r>
    </w:p>
    <w:p w:rsidR="00C82BCC" w:rsidRPr="00022B4A" w:rsidRDefault="007720BB"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осуществляет взаимодействие с органами местного самоуправления на основе заключаемых между ними договоров</w:t>
      </w:r>
      <w:r w:rsidR="00C82BCC" w:rsidRPr="00022B4A">
        <w:rPr>
          <w:rFonts w:ascii="Times New Roman" w:hAnsi="Times New Roman" w:cs="Times New Roman"/>
          <w:sz w:val="28"/>
          <w:szCs w:val="28"/>
        </w:rPr>
        <w:t xml:space="preserve"> и соглашений;</w:t>
      </w:r>
    </w:p>
    <w:p w:rsidR="00C82BCC" w:rsidRPr="00022B4A" w:rsidRDefault="00C82BCC"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осуществляет иные функции, предусмотренные действующим законодательством, Положением о ТОС, нормативными правовыми актами органов местного самоуправления.</w:t>
      </w:r>
    </w:p>
    <w:p w:rsidR="00475BAE" w:rsidRPr="00022B4A" w:rsidRDefault="00C82BCC"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4.2.3. Совет ТОС подконтролен и подотчетен Конференции граждан. Совет ТОС отчитывается о своей деятельности не реже одного раза в год на Конференции граждан.</w:t>
      </w:r>
    </w:p>
    <w:p w:rsidR="00475BAE" w:rsidRPr="00022B4A" w:rsidRDefault="00475BAE"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для заседания утверждается Советом ТОС.</w:t>
      </w:r>
    </w:p>
    <w:p w:rsidR="00D86605" w:rsidRPr="00022B4A" w:rsidRDefault="00475BAE"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Заседания Совета ТОС ведет председатель Совета ТОС или один из членов Совета ТОС, уполномоченных Советом ТОС. </w:t>
      </w:r>
    </w:p>
    <w:p w:rsidR="00124EA6" w:rsidRPr="00022B4A" w:rsidRDefault="00D86605" w:rsidP="00C078FB">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w:t>
      </w:r>
      <w:r w:rsidR="00F40393" w:rsidRPr="00022B4A">
        <w:rPr>
          <w:rFonts w:ascii="Times New Roman" w:hAnsi="Times New Roman" w:cs="Times New Roman"/>
          <w:sz w:val="28"/>
          <w:szCs w:val="28"/>
        </w:rPr>
        <w:t xml:space="preserve">ведется протокол заседания, подписываемый председательствующим на заседании и двумя членами Совета ТОС. Решения Совета ТОС </w:t>
      </w:r>
      <w:r w:rsidR="003F0450" w:rsidRPr="00022B4A">
        <w:rPr>
          <w:rFonts w:ascii="Times New Roman" w:hAnsi="Times New Roman" w:cs="Times New Roman"/>
          <w:sz w:val="28"/>
          <w:szCs w:val="28"/>
        </w:rPr>
        <w:t xml:space="preserve">оформляются выписками из протокола заседания Совета ТОС и подписываются </w:t>
      </w:r>
      <w:r w:rsidR="00D91DB7" w:rsidRPr="00022B4A">
        <w:rPr>
          <w:rFonts w:ascii="Times New Roman" w:hAnsi="Times New Roman" w:cs="Times New Roman"/>
          <w:sz w:val="28"/>
          <w:szCs w:val="28"/>
        </w:rPr>
        <w:t xml:space="preserve">Председателем Советом ТОС или лицом, его замещающим в </w:t>
      </w:r>
      <w:r w:rsidR="00124EA6" w:rsidRPr="00022B4A">
        <w:rPr>
          <w:rFonts w:ascii="Times New Roman" w:hAnsi="Times New Roman" w:cs="Times New Roman"/>
          <w:sz w:val="28"/>
          <w:szCs w:val="28"/>
        </w:rPr>
        <w:t xml:space="preserve">соответствии с настоящим Уставом. </w:t>
      </w:r>
    </w:p>
    <w:p w:rsidR="00124EA6" w:rsidRPr="00022B4A" w:rsidRDefault="00124EA6" w:rsidP="00124EA6">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4.2.5. Полномочия Совета ТОС прекращаются досрочно:</w:t>
      </w:r>
      <w:r w:rsidRPr="00022B4A">
        <w:rPr>
          <w:rFonts w:ascii="Times New Roman" w:hAnsi="Times New Roman" w:cs="Times New Roman"/>
          <w:sz w:val="28"/>
          <w:szCs w:val="28"/>
        </w:rPr>
        <w:tab/>
      </w:r>
    </w:p>
    <w:p w:rsidR="00124EA6" w:rsidRPr="00022B4A" w:rsidRDefault="00124EA6" w:rsidP="00124EA6">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в случае принятия Конференцией граждан решения о роспуске Совета ТОС;</w:t>
      </w:r>
    </w:p>
    <w:p w:rsidR="00124EA6" w:rsidRPr="00022B4A" w:rsidRDefault="00124EA6" w:rsidP="00124EA6">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в случае принятия Советом ТОС решения о самороспуске. При этом решение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rsidR="00124EA6" w:rsidRPr="00022B4A" w:rsidRDefault="00124EA6" w:rsidP="00124EA6">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 в случае вступления в силу решения суда о неправомочности данного состава Совета ТОС. </w:t>
      </w:r>
    </w:p>
    <w:p w:rsidR="00124EA6" w:rsidRPr="00022B4A" w:rsidRDefault="00124EA6" w:rsidP="00124EA6">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В случае досрочного прекращения полномочий Совета ТОС, органами местного самоуправления созывается Конференция граждан, на которой избирается новый состав Совета ТОС. </w:t>
      </w:r>
    </w:p>
    <w:p w:rsidR="00124EA6" w:rsidRPr="00022B4A" w:rsidRDefault="00124EA6" w:rsidP="00124EA6">
      <w:pPr>
        <w:pStyle w:val="a3"/>
        <w:numPr>
          <w:ilvl w:val="1"/>
          <w:numId w:val="4"/>
        </w:numPr>
        <w:spacing w:after="0" w:line="240" w:lineRule="auto"/>
        <w:jc w:val="both"/>
        <w:rPr>
          <w:rFonts w:ascii="Times New Roman" w:hAnsi="Times New Roman" w:cs="Times New Roman"/>
          <w:sz w:val="28"/>
          <w:szCs w:val="28"/>
        </w:rPr>
      </w:pPr>
      <w:r w:rsidRPr="00022B4A">
        <w:rPr>
          <w:rFonts w:ascii="Times New Roman" w:hAnsi="Times New Roman" w:cs="Times New Roman"/>
          <w:sz w:val="28"/>
          <w:szCs w:val="28"/>
        </w:rPr>
        <w:t>Председатель ТОС.</w:t>
      </w:r>
    </w:p>
    <w:p w:rsidR="007D7AB7" w:rsidRPr="00022B4A" w:rsidRDefault="001666B1" w:rsidP="007D7AB7">
      <w:pPr>
        <w:pStyle w:val="a3"/>
        <w:numPr>
          <w:ilvl w:val="2"/>
          <w:numId w:val="4"/>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Председатель ТОС избирается из состава Совета ТОС, большинством голосов его членов.</w:t>
      </w:r>
    </w:p>
    <w:p w:rsidR="007D7AB7" w:rsidRPr="00022B4A" w:rsidRDefault="007D7AB7" w:rsidP="007D7AB7">
      <w:pPr>
        <w:pStyle w:val="a3"/>
        <w:numPr>
          <w:ilvl w:val="2"/>
          <w:numId w:val="4"/>
        </w:numPr>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Председатель ТОС</w:t>
      </w:r>
      <w:r w:rsidRPr="00022B4A">
        <w:rPr>
          <w:rFonts w:ascii="Times New Roman" w:hAnsi="Times New Roman" w:cs="Times New Roman"/>
          <w:sz w:val="28"/>
          <w:szCs w:val="28"/>
          <w:lang w:val="en-US"/>
        </w:rPr>
        <w:t>:</w:t>
      </w:r>
      <w:r w:rsidR="001666B1" w:rsidRPr="00022B4A">
        <w:rPr>
          <w:rFonts w:ascii="Times New Roman" w:hAnsi="Times New Roman" w:cs="Times New Roman"/>
          <w:sz w:val="28"/>
          <w:szCs w:val="28"/>
        </w:rPr>
        <w:t xml:space="preserve"> </w:t>
      </w:r>
    </w:p>
    <w:p w:rsidR="00C04957" w:rsidRPr="00022B4A" w:rsidRDefault="007D7AB7" w:rsidP="007D7AB7">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 действует без доверенности от имени ТОС, представляет ТОС в суде, в отношениях с органами государственной власти, органами местного самоуправления, физическими и юридическими лицами; </w:t>
      </w:r>
    </w:p>
    <w:p w:rsidR="00C04957" w:rsidRPr="00022B4A" w:rsidRDefault="00C04957" w:rsidP="007D7AB7">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lastRenderedPageBreak/>
        <w:t>- председательствует на заседаниях ТОС;</w:t>
      </w:r>
    </w:p>
    <w:p w:rsidR="00C04957" w:rsidRPr="00022B4A" w:rsidRDefault="00C04957" w:rsidP="007D7AB7">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организует деятельность Совета ТОС;</w:t>
      </w:r>
    </w:p>
    <w:p w:rsidR="00C04957" w:rsidRPr="00022B4A" w:rsidRDefault="00C04957" w:rsidP="007D7AB7">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организует подготовку и проведение Конференций граждан, осуществляет контроль над реализацией принятых на них решений;</w:t>
      </w:r>
    </w:p>
    <w:p w:rsidR="00C04957" w:rsidRPr="00022B4A" w:rsidRDefault="00C04957" w:rsidP="007D7AB7">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информирует органы местного самоуправления о деятельности ТОС;</w:t>
      </w:r>
    </w:p>
    <w:p w:rsidR="00C04957" w:rsidRPr="00022B4A" w:rsidRDefault="00C04957" w:rsidP="007D7AB7">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подписывает протоколы заседаний и выписки из протокола заседаний Совета ТОС, другие документы Совета ТОС;</w:t>
      </w:r>
    </w:p>
    <w:p w:rsidR="00C82BCC" w:rsidRPr="00022B4A" w:rsidRDefault="00C04957" w:rsidP="007D7AB7">
      <w:pPr>
        <w:pStyle w:val="a3"/>
        <w:spacing w:after="0" w:line="240" w:lineRule="auto"/>
        <w:ind w:left="0" w:firstLine="709"/>
        <w:jc w:val="both"/>
        <w:rPr>
          <w:rFonts w:ascii="Times New Roman" w:hAnsi="Times New Roman" w:cs="Times New Roman"/>
          <w:sz w:val="28"/>
          <w:szCs w:val="28"/>
        </w:rPr>
      </w:pPr>
      <w:r w:rsidRPr="00022B4A">
        <w:rPr>
          <w:rFonts w:ascii="Times New Roman" w:hAnsi="Times New Roman" w:cs="Times New Roman"/>
          <w:sz w:val="28"/>
          <w:szCs w:val="28"/>
        </w:rPr>
        <w:t xml:space="preserve">- решает иные вопросы деятельности ТОС не отнесенные данным Уставом к компетенции иных органов ТОС.  </w:t>
      </w:r>
      <w:r w:rsidR="00124EA6" w:rsidRPr="00022B4A">
        <w:rPr>
          <w:rFonts w:ascii="Times New Roman" w:hAnsi="Times New Roman" w:cs="Times New Roman"/>
          <w:sz w:val="28"/>
          <w:szCs w:val="28"/>
        </w:rPr>
        <w:t xml:space="preserve"> </w:t>
      </w:r>
      <w:r w:rsidR="00F40393" w:rsidRPr="00022B4A">
        <w:rPr>
          <w:rFonts w:ascii="Times New Roman" w:hAnsi="Times New Roman" w:cs="Times New Roman"/>
          <w:sz w:val="28"/>
          <w:szCs w:val="28"/>
        </w:rPr>
        <w:t xml:space="preserve"> </w:t>
      </w:r>
      <w:r w:rsidR="00475BAE" w:rsidRPr="00022B4A">
        <w:rPr>
          <w:rFonts w:ascii="Times New Roman" w:hAnsi="Times New Roman" w:cs="Times New Roman"/>
          <w:sz w:val="28"/>
          <w:szCs w:val="28"/>
        </w:rPr>
        <w:t xml:space="preserve"> </w:t>
      </w:r>
      <w:r w:rsidR="00C82BCC" w:rsidRPr="00022B4A">
        <w:rPr>
          <w:rFonts w:ascii="Times New Roman" w:hAnsi="Times New Roman" w:cs="Times New Roman"/>
          <w:sz w:val="28"/>
          <w:szCs w:val="28"/>
        </w:rPr>
        <w:t xml:space="preserve">  </w:t>
      </w:r>
    </w:p>
    <w:p w:rsidR="00E10D82" w:rsidRPr="00022B4A" w:rsidRDefault="00A86F9D"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4.4. Ревизионная комиссия ТОС.</w:t>
      </w:r>
    </w:p>
    <w:p w:rsidR="00E10D82" w:rsidRPr="00022B4A" w:rsidRDefault="00E10D82"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 xml:space="preserve">4.4.1. Ревизионная комиссия ТОС осуществляет контроль за исполнением органами ТОС решений Конференции граждан. </w:t>
      </w:r>
    </w:p>
    <w:p w:rsidR="00E10D82" w:rsidRPr="00022B4A" w:rsidRDefault="00E10D82"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 xml:space="preserve">4.4.2. Ревизионная комиссия ТОС состоит из 3 членов, избираемых Конференцией граждан из числа кандидатов, выдвинутых участниками собрания, сроком на 2 года. </w:t>
      </w:r>
    </w:p>
    <w:p w:rsidR="00E10D82" w:rsidRPr="00022B4A" w:rsidRDefault="00CB1C97"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Члены Р</w:t>
      </w:r>
      <w:r w:rsidR="00E10D82" w:rsidRPr="00022B4A">
        <w:rPr>
          <w:rFonts w:ascii="Times New Roman" w:hAnsi="Times New Roman" w:cs="Times New Roman"/>
          <w:sz w:val="28"/>
          <w:szCs w:val="28"/>
        </w:rPr>
        <w:t>евизионной комиссии ТОС не могут быть одновременно членами Совета ТОС.</w:t>
      </w:r>
    </w:p>
    <w:p w:rsidR="00E10D82" w:rsidRPr="00022B4A" w:rsidRDefault="00E10D82"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 xml:space="preserve">4.4.3. Председатель </w:t>
      </w:r>
      <w:r w:rsidR="00CB1C97" w:rsidRPr="00022B4A">
        <w:rPr>
          <w:rFonts w:ascii="Times New Roman" w:hAnsi="Times New Roman" w:cs="Times New Roman"/>
          <w:sz w:val="28"/>
          <w:szCs w:val="28"/>
        </w:rPr>
        <w:t>Р</w:t>
      </w:r>
      <w:r w:rsidRPr="00022B4A">
        <w:rPr>
          <w:rFonts w:ascii="Times New Roman" w:hAnsi="Times New Roman" w:cs="Times New Roman"/>
          <w:sz w:val="28"/>
          <w:szCs w:val="28"/>
        </w:rPr>
        <w:t xml:space="preserve">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 </w:t>
      </w:r>
    </w:p>
    <w:p w:rsidR="00E10D82" w:rsidRPr="00022B4A" w:rsidRDefault="00E10D82"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4.4.4. Ревизионная комиссия ТОС:</w:t>
      </w:r>
    </w:p>
    <w:p w:rsidR="00E10D82" w:rsidRPr="00022B4A" w:rsidRDefault="00E10D82"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 ежегодно, в срок до 1 марта, готовит и представляет на рассмотрение Конференции граждан отчет о своей деятельности;</w:t>
      </w:r>
    </w:p>
    <w:p w:rsidR="00CB1C97" w:rsidRPr="00022B4A" w:rsidRDefault="00E10D82"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 xml:space="preserve">- </w:t>
      </w:r>
      <w:r w:rsidR="00CB1C97" w:rsidRPr="00022B4A">
        <w:rPr>
          <w:rFonts w:ascii="Times New Roman" w:hAnsi="Times New Roman" w:cs="Times New Roman"/>
          <w:sz w:val="28"/>
          <w:szCs w:val="28"/>
        </w:rPr>
        <w:t xml:space="preserve">обеспечивает надлежащее хранение отчетов и иных документов контрольного органа ТОС. </w:t>
      </w:r>
    </w:p>
    <w:p w:rsidR="00CB1C97" w:rsidRPr="00022B4A" w:rsidRDefault="00CB1C97" w:rsidP="00E10D82">
      <w:pPr>
        <w:spacing w:after="0" w:line="240" w:lineRule="auto"/>
        <w:ind w:firstLine="708"/>
        <w:jc w:val="both"/>
        <w:rPr>
          <w:rFonts w:ascii="Times New Roman" w:hAnsi="Times New Roman" w:cs="Times New Roman"/>
          <w:sz w:val="28"/>
          <w:szCs w:val="28"/>
        </w:rPr>
      </w:pPr>
      <w:r w:rsidRPr="00022B4A">
        <w:rPr>
          <w:rFonts w:ascii="Times New Roman" w:hAnsi="Times New Roman" w:cs="Times New Roman"/>
          <w:sz w:val="28"/>
          <w:szCs w:val="28"/>
        </w:rPr>
        <w:t xml:space="preserve">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 </w:t>
      </w:r>
    </w:p>
    <w:p w:rsidR="00CB1C97" w:rsidRPr="00022B4A" w:rsidRDefault="00CB1C97" w:rsidP="00E10D82">
      <w:pPr>
        <w:spacing w:after="0" w:line="240" w:lineRule="auto"/>
        <w:ind w:firstLine="708"/>
        <w:jc w:val="both"/>
        <w:rPr>
          <w:rFonts w:ascii="Times New Roman" w:hAnsi="Times New Roman" w:cs="Times New Roman"/>
          <w:sz w:val="28"/>
          <w:szCs w:val="28"/>
        </w:rPr>
      </w:pPr>
    </w:p>
    <w:p w:rsidR="00CB1C97" w:rsidRPr="00022B4A" w:rsidRDefault="00CB1C97" w:rsidP="00DC4B0D">
      <w:pPr>
        <w:pStyle w:val="a3"/>
        <w:numPr>
          <w:ilvl w:val="0"/>
          <w:numId w:val="4"/>
        </w:numPr>
        <w:spacing w:after="0" w:line="240" w:lineRule="auto"/>
        <w:jc w:val="center"/>
        <w:rPr>
          <w:rFonts w:ascii="Times New Roman" w:hAnsi="Times New Roman" w:cs="Times New Roman"/>
          <w:sz w:val="28"/>
          <w:szCs w:val="28"/>
        </w:rPr>
      </w:pPr>
      <w:r w:rsidRPr="00022B4A">
        <w:rPr>
          <w:rFonts w:ascii="Times New Roman" w:hAnsi="Times New Roman" w:cs="Times New Roman"/>
          <w:sz w:val="28"/>
          <w:szCs w:val="28"/>
        </w:rPr>
        <w:t xml:space="preserve">Экономическая основа ТОС. </w:t>
      </w:r>
    </w:p>
    <w:p w:rsidR="00CB1C97" w:rsidRPr="00022B4A" w:rsidRDefault="00CB1C97" w:rsidP="00CB1C97">
      <w:pPr>
        <w:pStyle w:val="a3"/>
        <w:numPr>
          <w:ilvl w:val="1"/>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 xml:space="preserve">Экономическую основу ТОС составляют предусмотренные в местном бюджете средства на развитие и поддержку ТОС. </w:t>
      </w:r>
    </w:p>
    <w:p w:rsidR="00E851FD" w:rsidRPr="00022B4A" w:rsidRDefault="00B63EB1" w:rsidP="00CB1C97">
      <w:pPr>
        <w:pStyle w:val="a3"/>
        <w:numPr>
          <w:ilvl w:val="1"/>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 xml:space="preserve">Проект сметы доходов и расходов ТОС не очередной финансовый год составляется Советом ТОС и утверждается Конференцией граждан. Совет ТОС вправе вносить изменения и дополнения в смету расходов ТОС с обязательным утверждением изменений и дополнений в течение шести месяцев на очередной или внеочередной Конференции граждан. Изменения и дополнения в смету расходов, вносимых Советом </w:t>
      </w:r>
      <w:r w:rsidRPr="00022B4A">
        <w:rPr>
          <w:rFonts w:ascii="Times New Roman" w:hAnsi="Times New Roman" w:cs="Times New Roman"/>
          <w:sz w:val="28"/>
          <w:szCs w:val="28"/>
        </w:rPr>
        <w:lastRenderedPageBreak/>
        <w:t xml:space="preserve">ТОС, не могут превышать 25 процентов суммы расходов утвержденной в установленном порядке сметы расходов ТОС. </w:t>
      </w:r>
    </w:p>
    <w:p w:rsidR="00FD27B5" w:rsidRPr="00022B4A" w:rsidRDefault="00FD27B5" w:rsidP="003E753B">
      <w:pPr>
        <w:spacing w:after="0" w:line="240" w:lineRule="auto"/>
        <w:jc w:val="both"/>
        <w:rPr>
          <w:rFonts w:ascii="Times New Roman" w:hAnsi="Times New Roman" w:cs="Times New Roman"/>
          <w:sz w:val="28"/>
          <w:szCs w:val="28"/>
        </w:rPr>
      </w:pPr>
    </w:p>
    <w:p w:rsidR="00E851FD" w:rsidRPr="00022B4A" w:rsidRDefault="00E851FD" w:rsidP="00DC4B0D">
      <w:pPr>
        <w:pStyle w:val="a3"/>
        <w:numPr>
          <w:ilvl w:val="0"/>
          <w:numId w:val="1"/>
        </w:numPr>
        <w:spacing w:after="0" w:line="240" w:lineRule="auto"/>
        <w:jc w:val="center"/>
        <w:rPr>
          <w:rFonts w:ascii="Times New Roman" w:hAnsi="Times New Roman" w:cs="Times New Roman"/>
          <w:sz w:val="28"/>
          <w:szCs w:val="28"/>
        </w:rPr>
      </w:pPr>
      <w:r w:rsidRPr="00022B4A">
        <w:rPr>
          <w:rFonts w:ascii="Times New Roman" w:hAnsi="Times New Roman" w:cs="Times New Roman"/>
          <w:sz w:val="28"/>
          <w:szCs w:val="28"/>
        </w:rPr>
        <w:t>Прекращение деятельности ТОС.</w:t>
      </w:r>
    </w:p>
    <w:p w:rsidR="00E851FD" w:rsidRPr="00022B4A"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 xml:space="preserve">Прекращение деятельности ТОС может осуществляться в виде его ликвидации или реорганизации. </w:t>
      </w:r>
    </w:p>
    <w:p w:rsidR="00E851FD" w:rsidRPr="00022B4A"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 xml:space="preserve">Решение о реорганизации принимается Конференцией. Реорганизация производится в соответствии с действующим законодательством. </w:t>
      </w:r>
    </w:p>
    <w:p w:rsidR="00E851FD" w:rsidRPr="00022B4A"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 xml:space="preserve">ТОС может быть ликвидировано по решению Конференции или по решению суда, в случаях установленных законодательством. </w:t>
      </w:r>
    </w:p>
    <w:p w:rsidR="00E851FD" w:rsidRPr="00022B4A"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 xml:space="preserve">После принятия решения о ликвидации или реорганизации, Совет ТОС направляет уведомление в органы местного самоуправления. </w:t>
      </w:r>
    </w:p>
    <w:p w:rsidR="00E851FD" w:rsidRPr="00022B4A"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На основании полученного уведомления, администрация поселения вносит изменения в Реестр зарегистриро</w:t>
      </w:r>
      <w:r w:rsidR="00DC4B0D" w:rsidRPr="00022B4A">
        <w:rPr>
          <w:rFonts w:ascii="Times New Roman" w:hAnsi="Times New Roman" w:cs="Times New Roman"/>
          <w:sz w:val="28"/>
          <w:szCs w:val="28"/>
        </w:rPr>
        <w:t xml:space="preserve">ванных уставов ТОС, а представ </w:t>
      </w:r>
      <w:r w:rsidRPr="00022B4A">
        <w:rPr>
          <w:rFonts w:ascii="Times New Roman" w:hAnsi="Times New Roman" w:cs="Times New Roman"/>
          <w:sz w:val="28"/>
          <w:szCs w:val="28"/>
        </w:rPr>
        <w:t xml:space="preserve">представительный орган признает утратившим силу решение об установлении границ территории, на которой осуществляется ТОС. </w:t>
      </w:r>
    </w:p>
    <w:p w:rsidR="00E851FD" w:rsidRPr="00022B4A"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sidRPr="00022B4A">
        <w:rPr>
          <w:rFonts w:ascii="Times New Roman" w:hAnsi="Times New Roman" w:cs="Times New Roman"/>
          <w:sz w:val="28"/>
          <w:szCs w:val="28"/>
        </w:rPr>
        <w:t xml:space="preserve">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 </w:t>
      </w:r>
    </w:p>
    <w:p w:rsidR="00E851FD" w:rsidRPr="00022B4A" w:rsidRDefault="00E851FD" w:rsidP="00E851FD">
      <w:pPr>
        <w:pStyle w:val="a3"/>
        <w:spacing w:after="0" w:line="240" w:lineRule="auto"/>
        <w:ind w:left="1065"/>
        <w:jc w:val="both"/>
        <w:rPr>
          <w:rFonts w:ascii="Times New Roman" w:hAnsi="Times New Roman" w:cs="Times New Roman"/>
          <w:sz w:val="28"/>
          <w:szCs w:val="28"/>
        </w:rPr>
      </w:pPr>
    </w:p>
    <w:p w:rsidR="00E851FD" w:rsidRPr="00022B4A" w:rsidRDefault="00E851FD" w:rsidP="00E851FD">
      <w:pPr>
        <w:pStyle w:val="a3"/>
        <w:spacing w:after="0" w:line="240" w:lineRule="auto"/>
        <w:ind w:left="1065"/>
        <w:jc w:val="both"/>
        <w:rPr>
          <w:rFonts w:ascii="Times New Roman" w:hAnsi="Times New Roman" w:cs="Times New Roman"/>
          <w:sz w:val="28"/>
          <w:szCs w:val="28"/>
        </w:rPr>
      </w:pPr>
    </w:p>
    <w:p w:rsidR="00E851FD" w:rsidRPr="00022B4A" w:rsidRDefault="00E851FD" w:rsidP="00E851FD">
      <w:pPr>
        <w:pStyle w:val="a3"/>
        <w:spacing w:after="0" w:line="240" w:lineRule="auto"/>
        <w:ind w:left="1065"/>
        <w:jc w:val="center"/>
        <w:rPr>
          <w:rFonts w:ascii="Times New Roman" w:hAnsi="Times New Roman" w:cs="Times New Roman"/>
          <w:sz w:val="28"/>
          <w:szCs w:val="28"/>
        </w:rPr>
      </w:pPr>
      <w:r w:rsidRPr="00022B4A">
        <w:rPr>
          <w:rFonts w:ascii="Times New Roman" w:hAnsi="Times New Roman" w:cs="Times New Roman"/>
          <w:sz w:val="28"/>
          <w:szCs w:val="28"/>
        </w:rPr>
        <w:t>_______________________________</w:t>
      </w:r>
    </w:p>
    <w:p w:rsidR="00A86F9D" w:rsidRPr="00022B4A" w:rsidRDefault="00A86F9D" w:rsidP="00C078FB">
      <w:pPr>
        <w:pStyle w:val="a3"/>
        <w:spacing w:after="0" w:line="240" w:lineRule="auto"/>
        <w:ind w:left="0" w:firstLine="709"/>
        <w:jc w:val="both"/>
        <w:rPr>
          <w:rFonts w:ascii="Times New Roman" w:hAnsi="Times New Roman" w:cs="Times New Roman"/>
          <w:sz w:val="28"/>
          <w:szCs w:val="28"/>
        </w:rPr>
      </w:pPr>
    </w:p>
    <w:p w:rsidR="00C078FB" w:rsidRPr="00022B4A" w:rsidRDefault="00C078FB" w:rsidP="00043BBC">
      <w:pPr>
        <w:pStyle w:val="a3"/>
        <w:spacing w:after="0" w:line="240" w:lineRule="auto"/>
        <w:ind w:left="709"/>
        <w:jc w:val="both"/>
        <w:rPr>
          <w:rFonts w:ascii="Times New Roman" w:hAnsi="Times New Roman" w:cs="Times New Roman"/>
          <w:sz w:val="28"/>
          <w:szCs w:val="28"/>
        </w:rPr>
      </w:pPr>
    </w:p>
    <w:p w:rsidR="00792568" w:rsidRPr="00022B4A" w:rsidRDefault="00792568" w:rsidP="0022024F">
      <w:pPr>
        <w:spacing w:after="0" w:line="240" w:lineRule="auto"/>
        <w:ind w:left="5103"/>
        <w:rPr>
          <w:rFonts w:ascii="Times New Roman" w:hAnsi="Times New Roman" w:cs="Times New Roman"/>
          <w:sz w:val="28"/>
          <w:szCs w:val="28"/>
        </w:rPr>
      </w:pPr>
    </w:p>
    <w:p w:rsidR="00792568" w:rsidRPr="00022B4A" w:rsidRDefault="00792568" w:rsidP="0022024F">
      <w:pPr>
        <w:spacing w:after="0" w:line="240" w:lineRule="auto"/>
        <w:ind w:left="5103"/>
        <w:rPr>
          <w:rFonts w:ascii="Times New Roman" w:hAnsi="Times New Roman" w:cs="Times New Roman"/>
          <w:sz w:val="28"/>
          <w:szCs w:val="28"/>
        </w:rPr>
      </w:pPr>
    </w:p>
    <w:p w:rsidR="00792568" w:rsidRPr="00022B4A" w:rsidRDefault="00792568" w:rsidP="0022024F">
      <w:pPr>
        <w:spacing w:after="0" w:line="240" w:lineRule="auto"/>
        <w:ind w:left="5103"/>
        <w:rPr>
          <w:rFonts w:ascii="Times New Roman" w:hAnsi="Times New Roman" w:cs="Times New Roman"/>
          <w:sz w:val="28"/>
          <w:szCs w:val="28"/>
        </w:rPr>
      </w:pPr>
    </w:p>
    <w:p w:rsidR="00792568" w:rsidRPr="00022B4A" w:rsidRDefault="00792568" w:rsidP="00792568">
      <w:pPr>
        <w:spacing w:after="0" w:line="240" w:lineRule="auto"/>
        <w:rPr>
          <w:rFonts w:ascii="Times New Roman" w:hAnsi="Times New Roman" w:cs="Times New Roman"/>
          <w:sz w:val="28"/>
          <w:szCs w:val="28"/>
        </w:rPr>
      </w:pPr>
    </w:p>
    <w:sectPr w:rsidR="00792568" w:rsidRPr="00022B4A" w:rsidSect="00E60080">
      <w:pgSz w:w="11906" w:h="16838"/>
      <w:pgMar w:top="1134"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F0133"/>
    <w:multiLevelType w:val="multilevel"/>
    <w:tmpl w:val="8370BD2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228D2968"/>
    <w:multiLevelType w:val="hybridMultilevel"/>
    <w:tmpl w:val="F7C87A22"/>
    <w:lvl w:ilvl="0" w:tplc="C1BCDC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8D05CFE"/>
    <w:multiLevelType w:val="multilevel"/>
    <w:tmpl w:val="93F0EFFE"/>
    <w:lvl w:ilvl="0">
      <w:start w:val="4"/>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64BA0730"/>
    <w:multiLevelType w:val="multilevel"/>
    <w:tmpl w:val="EB4EA070"/>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3727F5"/>
    <w:rsid w:val="00022B4A"/>
    <w:rsid w:val="00043BBC"/>
    <w:rsid w:val="000632C4"/>
    <w:rsid w:val="00111BC7"/>
    <w:rsid w:val="00124EA6"/>
    <w:rsid w:val="0015548D"/>
    <w:rsid w:val="001666B1"/>
    <w:rsid w:val="00173A9E"/>
    <w:rsid w:val="001F6771"/>
    <w:rsid w:val="00200D53"/>
    <w:rsid w:val="00210691"/>
    <w:rsid w:val="0022024F"/>
    <w:rsid w:val="00253EEC"/>
    <w:rsid w:val="002945FE"/>
    <w:rsid w:val="002A65EC"/>
    <w:rsid w:val="003259D9"/>
    <w:rsid w:val="003435D3"/>
    <w:rsid w:val="0035155B"/>
    <w:rsid w:val="00353F1A"/>
    <w:rsid w:val="003727F5"/>
    <w:rsid w:val="003C4FB8"/>
    <w:rsid w:val="003E753B"/>
    <w:rsid w:val="003F0450"/>
    <w:rsid w:val="003F794A"/>
    <w:rsid w:val="00475BAE"/>
    <w:rsid w:val="00476E86"/>
    <w:rsid w:val="004A04BF"/>
    <w:rsid w:val="004A7957"/>
    <w:rsid w:val="004B44F7"/>
    <w:rsid w:val="00540C72"/>
    <w:rsid w:val="005A631C"/>
    <w:rsid w:val="005F3442"/>
    <w:rsid w:val="006306F5"/>
    <w:rsid w:val="00642580"/>
    <w:rsid w:val="006823E9"/>
    <w:rsid w:val="00691F31"/>
    <w:rsid w:val="006B2EA3"/>
    <w:rsid w:val="006D3369"/>
    <w:rsid w:val="00744D3C"/>
    <w:rsid w:val="00747CCA"/>
    <w:rsid w:val="007720BB"/>
    <w:rsid w:val="00792568"/>
    <w:rsid w:val="00796F85"/>
    <w:rsid w:val="007D7AB7"/>
    <w:rsid w:val="008240DC"/>
    <w:rsid w:val="008368A0"/>
    <w:rsid w:val="0086048C"/>
    <w:rsid w:val="00867FAB"/>
    <w:rsid w:val="0091453E"/>
    <w:rsid w:val="00A1323D"/>
    <w:rsid w:val="00A21AC2"/>
    <w:rsid w:val="00A628CF"/>
    <w:rsid w:val="00A75712"/>
    <w:rsid w:val="00A840B6"/>
    <w:rsid w:val="00A86F9D"/>
    <w:rsid w:val="00AA0BAE"/>
    <w:rsid w:val="00AB269D"/>
    <w:rsid w:val="00B63EB1"/>
    <w:rsid w:val="00BA0691"/>
    <w:rsid w:val="00BD2DF9"/>
    <w:rsid w:val="00BE6018"/>
    <w:rsid w:val="00C04957"/>
    <w:rsid w:val="00C078FB"/>
    <w:rsid w:val="00C204FB"/>
    <w:rsid w:val="00C57A98"/>
    <w:rsid w:val="00C82BCC"/>
    <w:rsid w:val="00C865DF"/>
    <w:rsid w:val="00CB1C97"/>
    <w:rsid w:val="00CD299A"/>
    <w:rsid w:val="00D2025D"/>
    <w:rsid w:val="00D271DA"/>
    <w:rsid w:val="00D63141"/>
    <w:rsid w:val="00D647A2"/>
    <w:rsid w:val="00D86605"/>
    <w:rsid w:val="00D91DB7"/>
    <w:rsid w:val="00DA17E8"/>
    <w:rsid w:val="00DB7444"/>
    <w:rsid w:val="00DC4B0D"/>
    <w:rsid w:val="00E10D82"/>
    <w:rsid w:val="00E166B8"/>
    <w:rsid w:val="00E16B51"/>
    <w:rsid w:val="00E60080"/>
    <w:rsid w:val="00E84E99"/>
    <w:rsid w:val="00E851FD"/>
    <w:rsid w:val="00EE194C"/>
    <w:rsid w:val="00F21724"/>
    <w:rsid w:val="00F345AC"/>
    <w:rsid w:val="00F40393"/>
    <w:rsid w:val="00FA1A03"/>
    <w:rsid w:val="00FC29F8"/>
    <w:rsid w:val="00FD27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5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23D"/>
    <w:pPr>
      <w:ind w:left="720"/>
      <w:contextualSpacing/>
    </w:pPr>
  </w:style>
  <w:style w:type="table" w:styleId="a4">
    <w:name w:val="Table Grid"/>
    <w:basedOn w:val="a1"/>
    <w:uiPriority w:val="59"/>
    <w:rsid w:val="006D3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Placeholder Text"/>
    <w:basedOn w:val="a0"/>
    <w:uiPriority w:val="99"/>
    <w:semiHidden/>
    <w:rsid w:val="004B44F7"/>
    <w:rPr>
      <w:color w:val="808080"/>
    </w:rPr>
  </w:style>
  <w:style w:type="paragraph" w:styleId="a6">
    <w:name w:val="Balloon Text"/>
    <w:basedOn w:val="a"/>
    <w:link w:val="a7"/>
    <w:uiPriority w:val="99"/>
    <w:semiHidden/>
    <w:unhideWhenUsed/>
    <w:rsid w:val="004B44F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44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1392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662</TotalTime>
  <Pages>8</Pages>
  <Words>2185</Words>
  <Characters>12461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Петровна</dc:creator>
  <cp:keywords/>
  <dc:description/>
  <cp:lastModifiedBy>User</cp:lastModifiedBy>
  <cp:revision>62</cp:revision>
  <cp:lastPrinted>2026-07-31T01:44:00Z</cp:lastPrinted>
  <dcterms:created xsi:type="dcterms:W3CDTF">2022-06-09T23:55:00Z</dcterms:created>
  <dcterms:modified xsi:type="dcterms:W3CDTF">2026-09-01T05:33:00Z</dcterms:modified>
</cp:coreProperties>
</file>